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AC" w:rsidRPr="00230DFC" w:rsidRDefault="004F66AC" w:rsidP="004F66AC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F66AC" w:rsidRPr="00230DFC" w:rsidRDefault="004F66AC" w:rsidP="004F66AC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F66AC" w:rsidRPr="00230DFC" w:rsidRDefault="004F66AC" w:rsidP="004F66AC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F66AC" w:rsidRPr="00A73256" w:rsidRDefault="004F66AC" w:rsidP="004F66AC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ΚΑΤΕΡΓΑΣΙΕΣ ΠΑΡΑΓΩΓΗΣ</w:t>
      </w:r>
    </w:p>
    <w:p w:rsidR="004F66AC" w:rsidRPr="00230DFC" w:rsidRDefault="004F66AC" w:rsidP="004F66AC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Ν. ΑΛΕΞΟΠΟΥΛΟΣ</w:t>
      </w:r>
    </w:p>
    <w:p w:rsidR="004F66AC" w:rsidRPr="00230DFC" w:rsidRDefault="004F66AC" w:rsidP="004F66AC">
      <w:pPr>
        <w:jc w:val="both"/>
        <w:rPr>
          <w:rFonts w:ascii="Candara" w:hAnsi="Candara"/>
          <w:sz w:val="22"/>
          <w:szCs w:val="22"/>
          <w:lang w:val="el-GR"/>
        </w:rPr>
      </w:pPr>
    </w:p>
    <w:p w:rsidR="004F66AC" w:rsidRPr="00230DFC" w:rsidRDefault="004F66AC" w:rsidP="004F66AC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8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4F66AC" w:rsidRPr="00230DFC" w:rsidRDefault="004F66AC" w:rsidP="004F66AC">
      <w:pPr>
        <w:pStyle w:val="a6"/>
        <w:rPr>
          <w:rFonts w:ascii="Candara" w:hAnsi="Candara"/>
          <w:lang w:val="el-GR"/>
        </w:rPr>
      </w:pPr>
    </w:p>
    <w:p w:rsidR="004F66AC" w:rsidRDefault="004F66AC" w:rsidP="004F66AC">
      <w:pPr>
        <w:pStyle w:val="a6"/>
        <w:jc w:val="center"/>
        <w:rPr>
          <w:rFonts w:ascii="Candara" w:hAnsi="Candara"/>
          <w:b/>
          <w:lang w:val="el-GR"/>
        </w:rPr>
      </w:pPr>
      <w:r w:rsidRPr="004F66AC">
        <w:rPr>
          <w:rFonts w:ascii="Candara" w:hAnsi="Candara"/>
          <w:b/>
          <w:lang w:val="el-GR"/>
        </w:rPr>
        <w:t>ΑΝΑΚΟΙΝΩΣΗ</w:t>
      </w:r>
    </w:p>
    <w:p w:rsidR="004F66AC" w:rsidRPr="00230DFC" w:rsidRDefault="004F66AC" w:rsidP="004F66AC">
      <w:pPr>
        <w:pStyle w:val="a6"/>
        <w:jc w:val="center"/>
        <w:rPr>
          <w:rFonts w:ascii="Candara" w:hAnsi="Candara"/>
          <w:b/>
          <w:lang w:val="el-GR"/>
        </w:rPr>
      </w:pPr>
    </w:p>
    <w:p w:rsidR="004F66AC" w:rsidRDefault="004F66AC" w:rsidP="004F66AC">
      <w:pPr>
        <w:pStyle w:val="a6"/>
        <w:jc w:val="both"/>
        <w:rPr>
          <w:rFonts w:ascii="Candara" w:hAnsi="Candara"/>
          <w:b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διάλεξη του παραπάνω μαθήματος την </w:t>
      </w:r>
      <w:r>
        <w:rPr>
          <w:rFonts w:ascii="Candara" w:hAnsi="Candara"/>
          <w:b/>
          <w:szCs w:val="22"/>
          <w:lang w:val="el-GR"/>
        </w:rPr>
        <w:t>Τετάρτη 25/10/2017 αναβάλλεται.</w:t>
      </w:r>
    </w:p>
    <w:p w:rsidR="004F66AC" w:rsidRDefault="004F66AC" w:rsidP="004F66AC">
      <w:pPr>
        <w:pStyle w:val="a6"/>
        <w:jc w:val="both"/>
        <w:rPr>
          <w:rFonts w:ascii="Candara" w:hAnsi="Candara"/>
          <w:b/>
          <w:szCs w:val="22"/>
          <w:lang w:val="el-GR"/>
        </w:rPr>
      </w:pPr>
    </w:p>
    <w:p w:rsidR="004F66AC" w:rsidRDefault="004F66AC" w:rsidP="004F66AC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b/>
          <w:szCs w:val="22"/>
          <w:lang w:val="el-GR"/>
        </w:rPr>
        <w:t xml:space="preserve">Η αναπλήρωσή </w:t>
      </w:r>
      <w:r w:rsidRPr="003D637E">
        <w:rPr>
          <w:rFonts w:ascii="Candara" w:hAnsi="Candara"/>
          <w:szCs w:val="22"/>
          <w:lang w:val="el-GR"/>
        </w:rPr>
        <w:t>τ</w:t>
      </w:r>
      <w:r>
        <w:rPr>
          <w:rFonts w:ascii="Candara" w:hAnsi="Candara"/>
          <w:szCs w:val="22"/>
          <w:lang w:val="el-GR"/>
        </w:rPr>
        <w:t>ης</w:t>
      </w:r>
      <w:r w:rsidRPr="003D637E">
        <w:rPr>
          <w:rFonts w:ascii="Candara" w:hAnsi="Candara"/>
          <w:szCs w:val="22"/>
          <w:lang w:val="el-GR"/>
        </w:rPr>
        <w:t xml:space="preserve"> θα πραγματοποιηθεί</w:t>
      </w:r>
      <w:r>
        <w:rPr>
          <w:rFonts w:ascii="Candara" w:hAnsi="Candara"/>
          <w:b/>
          <w:szCs w:val="22"/>
          <w:lang w:val="el-GR"/>
        </w:rPr>
        <w:t xml:space="preserve"> την</w:t>
      </w:r>
      <w:r>
        <w:rPr>
          <w:rFonts w:ascii="Candara" w:hAnsi="Candara"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 xml:space="preserve">Πέμπτη  19/10/2017 και ώρα 09:00-12:00, </w:t>
      </w:r>
      <w:r>
        <w:rPr>
          <w:rFonts w:ascii="Candara" w:hAnsi="Candara"/>
          <w:szCs w:val="22"/>
          <w:lang w:val="el-GR"/>
        </w:rPr>
        <w:t>στην Αίθουσα Συνελεύσεων ΤΜΟΔ.</w:t>
      </w:r>
    </w:p>
    <w:p w:rsidR="004F66AC" w:rsidRDefault="004F66AC" w:rsidP="004F66AC">
      <w:pPr>
        <w:pStyle w:val="a6"/>
        <w:jc w:val="both"/>
        <w:rPr>
          <w:rFonts w:ascii="Candara" w:hAnsi="Candara"/>
          <w:szCs w:val="22"/>
          <w:lang w:val="el-GR"/>
        </w:rPr>
      </w:pPr>
    </w:p>
    <w:p w:rsidR="004F66AC" w:rsidRPr="003D637E" w:rsidRDefault="004F66AC" w:rsidP="004F66AC">
      <w:pPr>
        <w:pStyle w:val="a6"/>
        <w:rPr>
          <w:rFonts w:ascii="Candara" w:hAnsi="Candara"/>
          <w:szCs w:val="22"/>
          <w:lang w:val="el-GR"/>
        </w:rPr>
      </w:pPr>
    </w:p>
    <w:p w:rsidR="004F66AC" w:rsidRPr="007A0140" w:rsidRDefault="004F66AC" w:rsidP="004F66AC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4F66AC" w:rsidRDefault="003442CE" w:rsidP="004F66AC"/>
    <w:sectPr w:rsidR="003442CE" w:rsidRPr="004F66A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4F66AC">
    <w:pPr>
      <w:pStyle w:val="a5"/>
      <w:rPr>
        <w:lang w:val="el-GR"/>
      </w:rPr>
    </w:pPr>
  </w:p>
  <w:p w:rsidR="00865DDE" w:rsidRPr="00863F1D" w:rsidRDefault="004F66A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4F66AC"/>
    <w:rsid w:val="005046ED"/>
    <w:rsid w:val="0054007C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38AC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BF335A"/>
    <w:rsid w:val="00C40C21"/>
    <w:rsid w:val="00C6032E"/>
    <w:rsid w:val="00C67A3C"/>
    <w:rsid w:val="00C95A7A"/>
    <w:rsid w:val="00CD0CD1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34</cp:revision>
  <dcterms:created xsi:type="dcterms:W3CDTF">2017-09-25T11:41:00Z</dcterms:created>
  <dcterms:modified xsi:type="dcterms:W3CDTF">2017-10-18T11:35:00Z</dcterms:modified>
</cp:coreProperties>
</file>