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53" w:rsidRPr="001C5F53" w:rsidRDefault="001C5F53" w:rsidP="001C5F5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C5F5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C5F53" w:rsidRPr="001C5F53" w:rsidRDefault="001C5F53" w:rsidP="001C5F5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C5F5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C5F53" w:rsidRPr="001C5F53" w:rsidRDefault="001C5F53" w:rsidP="001C5F53">
      <w:pPr>
        <w:rPr>
          <w:rFonts w:ascii="Candara" w:hAnsi="Candara" w:cs="Tahoma"/>
          <w:sz w:val="22"/>
          <w:szCs w:val="22"/>
          <w:lang w:val="el-GR"/>
        </w:rPr>
      </w:pPr>
      <w:r w:rsidRPr="001C5F5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C5F53" w:rsidRPr="001C5F53" w:rsidRDefault="001C5F53" w:rsidP="001C5F53">
      <w:pPr>
        <w:rPr>
          <w:rFonts w:ascii="Candara" w:hAnsi="Candara" w:cs="Tahoma"/>
          <w:b/>
          <w:sz w:val="22"/>
          <w:szCs w:val="22"/>
          <w:lang w:val="el-GR"/>
        </w:rPr>
      </w:pPr>
      <w:r w:rsidRPr="001C5F53">
        <w:rPr>
          <w:rFonts w:ascii="Candara" w:hAnsi="Candara" w:cs="Tahoma"/>
          <w:sz w:val="22"/>
          <w:szCs w:val="22"/>
          <w:lang w:val="el-GR"/>
        </w:rPr>
        <w:t>ΜΑΘΗΜΑ:</w:t>
      </w:r>
      <w:r w:rsidRPr="001C5F53">
        <w:rPr>
          <w:rFonts w:ascii="Candara" w:hAnsi="Candara" w:cs="Tahoma"/>
          <w:b/>
          <w:sz w:val="22"/>
          <w:szCs w:val="22"/>
          <w:lang w:val="el-GR"/>
        </w:rPr>
        <w:t xml:space="preserve"> ΜΑΘΗΜΑΤΙΚΗ ΑΝΑΛΥΣΗ ΙΙ</w:t>
      </w:r>
    </w:p>
    <w:p w:rsidR="001C5F53" w:rsidRPr="001C5F53" w:rsidRDefault="001C5F53" w:rsidP="001C5F53">
      <w:pPr>
        <w:rPr>
          <w:rFonts w:ascii="Candara" w:hAnsi="Candara" w:cs="Tahoma"/>
          <w:sz w:val="22"/>
          <w:szCs w:val="22"/>
          <w:lang w:val="el-GR"/>
        </w:rPr>
      </w:pPr>
      <w:r w:rsidRPr="001C5F53">
        <w:rPr>
          <w:rFonts w:ascii="Candara" w:hAnsi="Candara" w:cs="Tahoma"/>
          <w:sz w:val="22"/>
          <w:szCs w:val="22"/>
          <w:lang w:val="el-GR"/>
        </w:rPr>
        <w:t>ΔΙΔΑΣΚΩΝ:  ΑΡ. ΔΗΜΑΚΗΣ</w:t>
      </w:r>
    </w:p>
    <w:p w:rsidR="001C5F53" w:rsidRPr="001C5F53" w:rsidRDefault="001C5F53" w:rsidP="001C5F5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C5F53" w:rsidRPr="001C5F53" w:rsidRDefault="001C5F53" w:rsidP="001C5F5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C5F53" w:rsidRPr="001C5F53" w:rsidRDefault="001C5F53" w:rsidP="001C5F5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C5F53">
        <w:rPr>
          <w:rFonts w:ascii="Candara" w:hAnsi="Candara" w:cs="Tahoma"/>
          <w:sz w:val="22"/>
          <w:szCs w:val="22"/>
          <w:lang w:val="el-GR"/>
        </w:rPr>
        <w:t>Χίος, 12 Δεκεμβρίου 2016</w:t>
      </w:r>
    </w:p>
    <w:p w:rsidR="001C5F53" w:rsidRPr="001C5F53" w:rsidRDefault="001C5F53" w:rsidP="001C5F5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C5F53" w:rsidRPr="001C5F53" w:rsidRDefault="001C5F53" w:rsidP="001C5F5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C5F5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C5F53" w:rsidRPr="001C5F53" w:rsidRDefault="001C5F53" w:rsidP="001C5F5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1C5F53" w:rsidRPr="001C5F53" w:rsidRDefault="001C5F53" w:rsidP="001C5F53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1C5F53">
        <w:rPr>
          <w:rFonts w:ascii="Candara" w:hAnsi="Candara"/>
          <w:sz w:val="22"/>
          <w:szCs w:val="22"/>
          <w:lang w:val="el-GR"/>
        </w:rPr>
        <w:t xml:space="preserve">Οι διαλέξεις του παραπάνω μαθήματος κατά τις ημερομηνίες </w:t>
      </w:r>
      <w:r w:rsidRPr="001C5F53">
        <w:rPr>
          <w:rFonts w:ascii="Candara" w:hAnsi="Candara"/>
          <w:b/>
          <w:sz w:val="22"/>
          <w:szCs w:val="22"/>
          <w:lang w:val="el-GR"/>
        </w:rPr>
        <w:t>19/12, 20/12 και 21/12</w:t>
      </w:r>
      <w:r w:rsidRPr="001C5F53">
        <w:rPr>
          <w:rFonts w:ascii="Candara" w:hAnsi="Candara"/>
          <w:sz w:val="22"/>
          <w:szCs w:val="22"/>
          <w:lang w:val="el-GR"/>
        </w:rPr>
        <w:t xml:space="preserve"> </w:t>
      </w:r>
      <w:r w:rsidRPr="001C5F53">
        <w:rPr>
          <w:rFonts w:ascii="Candara" w:hAnsi="Candara"/>
          <w:b/>
          <w:sz w:val="22"/>
          <w:szCs w:val="22"/>
          <w:lang w:val="el-GR"/>
        </w:rPr>
        <w:t xml:space="preserve">δε θα πραγματοποιηθούν. </w:t>
      </w:r>
    </w:p>
    <w:p w:rsidR="001C5F53" w:rsidRPr="001C5F53" w:rsidRDefault="001C5F53" w:rsidP="001C5F53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1C5F53" w:rsidRPr="001C5F53" w:rsidRDefault="001C5F53" w:rsidP="001C5F5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1C5F53" w:rsidRPr="001C5F53" w:rsidRDefault="001C5F53" w:rsidP="001C5F5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C5F53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1C5F53" w:rsidRDefault="003C00CD" w:rsidP="001C5F53">
      <w:pPr>
        <w:rPr>
          <w:sz w:val="22"/>
          <w:szCs w:val="22"/>
        </w:rPr>
      </w:pPr>
    </w:p>
    <w:sectPr w:rsidR="003C00CD" w:rsidRPr="001C5F5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1C5F53">
    <w:pPr>
      <w:pStyle w:val="a4"/>
      <w:rPr>
        <w:lang w:val="el-GR"/>
      </w:rPr>
    </w:pPr>
  </w:p>
  <w:p w:rsidR="0097604C" w:rsidRPr="00863F1D" w:rsidRDefault="001C5F53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C40B1"/>
    <w:rsid w:val="001C5F53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95</cp:revision>
  <dcterms:created xsi:type="dcterms:W3CDTF">2016-10-03T09:33:00Z</dcterms:created>
  <dcterms:modified xsi:type="dcterms:W3CDTF">2016-12-12T11:27:00Z</dcterms:modified>
</cp:coreProperties>
</file>