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965" w:rsidRPr="001F4965" w:rsidRDefault="001F4965" w:rsidP="001F4965">
      <w:pPr>
        <w:pStyle w:val="2"/>
        <w:ind w:left="0"/>
        <w:rPr>
          <w:rFonts w:ascii="Palatino Linotype" w:hAnsi="Palatino Linotype" w:cs="Tahoma"/>
          <w:b w:val="0"/>
          <w:sz w:val="22"/>
          <w:szCs w:val="22"/>
          <w:lang w:val="el-GR"/>
        </w:rPr>
      </w:pPr>
      <w:r w:rsidRPr="001F4965">
        <w:rPr>
          <w:rFonts w:ascii="Palatino Linotype" w:hAnsi="Palatino Linotype" w:cs="Tahoma"/>
          <w:b w:val="0"/>
          <w:sz w:val="22"/>
          <w:szCs w:val="22"/>
          <w:lang w:val="el-GR"/>
        </w:rPr>
        <w:t>ΠΑΝΕΠΙΣΤΗΜΙΟ ΑΙΓΑΙΟΥ</w:t>
      </w:r>
    </w:p>
    <w:p w:rsidR="001F4965" w:rsidRPr="001F4965" w:rsidRDefault="001F4965" w:rsidP="001F4965">
      <w:pPr>
        <w:pStyle w:val="1"/>
        <w:jc w:val="left"/>
        <w:rPr>
          <w:rFonts w:ascii="Palatino Linotype" w:hAnsi="Palatino Linotype" w:cs="Tahoma"/>
          <w:b w:val="0"/>
          <w:sz w:val="22"/>
          <w:szCs w:val="22"/>
          <w:u w:val="none"/>
          <w:lang w:val="el-GR"/>
        </w:rPr>
      </w:pPr>
      <w:r w:rsidRPr="001F4965">
        <w:rPr>
          <w:rFonts w:ascii="Palatino Linotype" w:hAnsi="Palatino Linotype" w:cs="Tahoma"/>
          <w:b w:val="0"/>
          <w:sz w:val="22"/>
          <w:szCs w:val="22"/>
          <w:u w:val="none"/>
          <w:lang w:val="el-GR"/>
        </w:rPr>
        <w:t>ΠΟΛΥΤΕΧΝΙΚΗ ΣΧΟΛΗ</w:t>
      </w:r>
    </w:p>
    <w:p w:rsidR="001F4965" w:rsidRPr="001F4965" w:rsidRDefault="001F4965" w:rsidP="001F4965">
      <w:pPr>
        <w:rPr>
          <w:rFonts w:ascii="Palatino Linotype" w:hAnsi="Palatino Linotype" w:cs="Tahoma"/>
          <w:sz w:val="22"/>
          <w:szCs w:val="22"/>
          <w:lang w:val="el-GR"/>
        </w:rPr>
      </w:pPr>
      <w:r w:rsidRPr="001F4965">
        <w:rPr>
          <w:rFonts w:ascii="Palatino Linotype" w:hAnsi="Palatino Linotype" w:cs="Tahoma"/>
          <w:sz w:val="22"/>
          <w:szCs w:val="22"/>
          <w:lang w:val="el-GR"/>
        </w:rPr>
        <w:t>ΤΜΗΜΑ ΜΗΧΑΝΙΚΩΝ ΟΙΚΟΝΟΜΙΑΣ ΚΑΙ ΔΙΟΙΚΗΣΗΣ</w:t>
      </w:r>
    </w:p>
    <w:p w:rsidR="001F4965" w:rsidRPr="001F4965" w:rsidRDefault="001F4965" w:rsidP="001F4965">
      <w:pPr>
        <w:rPr>
          <w:rFonts w:ascii="Palatino Linotype" w:hAnsi="Palatino Linotype" w:cs="Tahoma"/>
          <w:sz w:val="22"/>
          <w:szCs w:val="22"/>
          <w:lang w:val="el-GR"/>
        </w:rPr>
      </w:pPr>
      <w:r w:rsidRPr="001F4965">
        <w:rPr>
          <w:rFonts w:ascii="Palatino Linotype" w:hAnsi="Palatino Linotype" w:cs="Tahoma"/>
          <w:sz w:val="22"/>
          <w:szCs w:val="22"/>
          <w:lang w:val="el-GR"/>
        </w:rPr>
        <w:t xml:space="preserve">ΜΑΘΗΜΑ: </w:t>
      </w:r>
      <w:r w:rsidRPr="001F4965">
        <w:rPr>
          <w:rFonts w:ascii="Palatino Linotype" w:hAnsi="Palatino Linotype" w:cs="Tahoma"/>
          <w:b/>
          <w:sz w:val="22"/>
          <w:szCs w:val="22"/>
          <w:lang w:val="el-GR"/>
        </w:rPr>
        <w:t>ΕΠΙΧΕΙΡΗΣΙΑΚΗ ΕΡΕΥΝΑ Ι</w:t>
      </w:r>
    </w:p>
    <w:p w:rsidR="001F4965" w:rsidRPr="001F4965" w:rsidRDefault="001F4965" w:rsidP="001F4965">
      <w:pPr>
        <w:rPr>
          <w:rFonts w:ascii="Palatino Linotype" w:hAnsi="Palatino Linotype" w:cs="Tahoma"/>
          <w:sz w:val="22"/>
          <w:szCs w:val="22"/>
          <w:lang w:val="el-GR"/>
        </w:rPr>
      </w:pPr>
      <w:r w:rsidRPr="001F4965">
        <w:rPr>
          <w:rFonts w:ascii="Palatino Linotype" w:hAnsi="Palatino Linotype" w:cs="Tahoma"/>
          <w:sz w:val="22"/>
          <w:szCs w:val="22"/>
          <w:lang w:val="el-GR"/>
        </w:rPr>
        <w:t xml:space="preserve">ΔΙΔΑΣΚΩΝ: Κ. ΜΑΜΑΣΗΣ </w:t>
      </w:r>
    </w:p>
    <w:p w:rsidR="001F4965" w:rsidRPr="001F4965" w:rsidRDefault="001F4965" w:rsidP="001F4965">
      <w:pPr>
        <w:pStyle w:val="2"/>
        <w:tabs>
          <w:tab w:val="left" w:pos="7110"/>
        </w:tabs>
        <w:spacing w:line="120" w:lineRule="auto"/>
        <w:jc w:val="right"/>
        <w:rPr>
          <w:rFonts w:ascii="Palatino Linotype" w:hAnsi="Palatino Linotype" w:cs="Tahoma"/>
          <w:sz w:val="22"/>
          <w:szCs w:val="22"/>
          <w:lang w:val="el-GR"/>
        </w:rPr>
      </w:pPr>
    </w:p>
    <w:p w:rsidR="001F4965" w:rsidRPr="001F4965" w:rsidRDefault="001F4965" w:rsidP="001F4965">
      <w:pPr>
        <w:jc w:val="both"/>
        <w:rPr>
          <w:rFonts w:ascii="Palatino Linotype" w:hAnsi="Palatino Linotype" w:cs="Tahoma"/>
          <w:sz w:val="22"/>
          <w:szCs w:val="22"/>
          <w:lang w:val="el-GR"/>
        </w:rPr>
      </w:pPr>
    </w:p>
    <w:p w:rsidR="001F4965" w:rsidRPr="001F4965" w:rsidRDefault="001F4965" w:rsidP="001F4965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  <w:r w:rsidRPr="001F4965">
        <w:rPr>
          <w:rFonts w:ascii="Palatino Linotype" w:hAnsi="Palatino Linotype" w:cs="Tahoma"/>
          <w:sz w:val="22"/>
          <w:szCs w:val="22"/>
          <w:lang w:val="el-GR"/>
        </w:rPr>
        <w:t>Χίος, 01/04/2019</w:t>
      </w:r>
    </w:p>
    <w:p w:rsidR="001F4965" w:rsidRPr="001F4965" w:rsidRDefault="001F4965" w:rsidP="001F4965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</w:p>
    <w:p w:rsidR="001F4965" w:rsidRPr="001F4965" w:rsidRDefault="001F4965" w:rsidP="001F4965">
      <w:pPr>
        <w:jc w:val="center"/>
        <w:rPr>
          <w:rFonts w:ascii="Palatino Linotype" w:hAnsi="Palatino Linotype" w:cs="Tahoma"/>
          <w:b/>
          <w:sz w:val="22"/>
          <w:szCs w:val="22"/>
          <w:lang w:val="el-GR"/>
        </w:rPr>
      </w:pPr>
      <w:r w:rsidRPr="001F4965">
        <w:rPr>
          <w:rFonts w:ascii="Palatino Linotype" w:hAnsi="Palatino Linotype" w:cs="Tahoma"/>
          <w:b/>
          <w:sz w:val="22"/>
          <w:szCs w:val="22"/>
          <w:lang w:val="el-GR"/>
        </w:rPr>
        <w:t>ΑΝΑΚΟΙΝΩΣΗ</w:t>
      </w:r>
    </w:p>
    <w:p w:rsidR="001F4965" w:rsidRPr="001F4965" w:rsidRDefault="001F4965" w:rsidP="001F4965">
      <w:pPr>
        <w:jc w:val="both"/>
        <w:rPr>
          <w:rFonts w:ascii="Palatino Linotype" w:hAnsi="Palatino Linotype"/>
          <w:sz w:val="22"/>
          <w:szCs w:val="22"/>
          <w:lang w:val="el-GR"/>
        </w:rPr>
      </w:pPr>
    </w:p>
    <w:p w:rsidR="001F4965" w:rsidRPr="001F4965" w:rsidRDefault="001F4965" w:rsidP="001F4965">
      <w:pPr>
        <w:jc w:val="both"/>
        <w:rPr>
          <w:rFonts w:ascii="Palatino Linotype" w:hAnsi="Palatino Linotype"/>
          <w:sz w:val="22"/>
          <w:szCs w:val="22"/>
          <w:lang w:val="el-GR"/>
        </w:rPr>
      </w:pPr>
    </w:p>
    <w:p w:rsidR="001F4965" w:rsidRDefault="001F4965" w:rsidP="001F4965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1F4965">
        <w:rPr>
          <w:rFonts w:ascii="Palatino Linotype" w:hAnsi="Palatino Linotype"/>
          <w:sz w:val="22"/>
          <w:szCs w:val="22"/>
          <w:lang w:val="el-GR"/>
        </w:rPr>
        <w:br/>
      </w:r>
      <w:r w:rsidRPr="001F4965">
        <w:rPr>
          <w:rFonts w:ascii="Palatino Linotype" w:hAnsi="Palatino Linotype"/>
          <w:sz w:val="22"/>
          <w:szCs w:val="22"/>
          <w:lang w:val="el-GR"/>
        </w:rPr>
        <w:br/>
        <w:t xml:space="preserve">Την </w:t>
      </w:r>
      <w:r w:rsidRPr="001F4965">
        <w:rPr>
          <w:rFonts w:ascii="Palatino Linotype" w:hAnsi="Palatino Linotype"/>
          <w:b/>
          <w:sz w:val="22"/>
          <w:szCs w:val="22"/>
          <w:lang w:val="el-GR"/>
        </w:rPr>
        <w:t>Παρασκευή 12 Απριλίου 2019</w:t>
      </w:r>
      <w:r w:rsidRPr="001F4965">
        <w:rPr>
          <w:rFonts w:ascii="Palatino Linotype" w:hAnsi="Palatino Linotype"/>
          <w:sz w:val="22"/>
          <w:szCs w:val="22"/>
          <w:lang w:val="el-GR"/>
        </w:rPr>
        <w:t xml:space="preserve"> θα πραγματοποιηθεί </w:t>
      </w:r>
      <w:r w:rsidRPr="001F4965">
        <w:rPr>
          <w:rFonts w:ascii="Palatino Linotype" w:hAnsi="Palatino Linotype"/>
          <w:b/>
          <w:sz w:val="22"/>
          <w:szCs w:val="22"/>
          <w:lang w:val="el-GR"/>
        </w:rPr>
        <w:t>Πρόοδος</w:t>
      </w:r>
      <w:r w:rsidRPr="001F4965">
        <w:rPr>
          <w:rFonts w:ascii="Palatino Linotype" w:hAnsi="Palatino Linotype"/>
          <w:sz w:val="22"/>
          <w:szCs w:val="22"/>
          <w:lang w:val="el-GR"/>
        </w:rPr>
        <w:t xml:space="preserve"> στο μάθημα της Επιχειρησιακής Έρευνας Ι. </w:t>
      </w:r>
    </w:p>
    <w:p w:rsidR="001F4965" w:rsidRDefault="001F4965" w:rsidP="001F4965">
      <w:pPr>
        <w:jc w:val="both"/>
        <w:rPr>
          <w:rFonts w:ascii="Palatino Linotype" w:hAnsi="Palatino Linotype"/>
          <w:sz w:val="22"/>
          <w:szCs w:val="22"/>
          <w:lang w:val="el-GR"/>
        </w:rPr>
      </w:pPr>
    </w:p>
    <w:p w:rsidR="001F4965" w:rsidRPr="001F4965" w:rsidRDefault="001F4965" w:rsidP="001F4965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1F4965">
        <w:rPr>
          <w:rFonts w:ascii="Palatino Linotype" w:hAnsi="Palatino Linotype"/>
          <w:sz w:val="22"/>
          <w:szCs w:val="22"/>
          <w:lang w:val="el-GR"/>
        </w:rPr>
        <w:t xml:space="preserve">Η εξέταση θα γίνει στη Μεγάλη Αίθουσα Ισογείου στο </w:t>
      </w:r>
      <w:proofErr w:type="spellStart"/>
      <w:r w:rsidRPr="001F4965">
        <w:rPr>
          <w:rFonts w:ascii="Palatino Linotype" w:hAnsi="Palatino Linotype"/>
          <w:sz w:val="22"/>
          <w:szCs w:val="22"/>
          <w:lang w:val="el-GR"/>
        </w:rPr>
        <w:t>Μιχάλειο</w:t>
      </w:r>
      <w:proofErr w:type="spellEnd"/>
      <w:r w:rsidRPr="001F4965">
        <w:rPr>
          <w:rFonts w:ascii="Palatino Linotype" w:hAnsi="Palatino Linotype"/>
          <w:sz w:val="22"/>
          <w:szCs w:val="22"/>
          <w:lang w:val="el-GR"/>
        </w:rPr>
        <w:t xml:space="preserve"> Κτήριο στις 09.00.</w:t>
      </w:r>
      <w:r w:rsidRPr="001F4965">
        <w:rPr>
          <w:rFonts w:ascii="Palatino Linotype" w:hAnsi="Palatino Linotype"/>
          <w:sz w:val="22"/>
          <w:szCs w:val="22"/>
          <w:lang w:val="el-GR"/>
        </w:rPr>
        <w:br/>
      </w:r>
      <w:r w:rsidRPr="001F4965">
        <w:rPr>
          <w:rFonts w:ascii="Palatino Linotype" w:hAnsi="Palatino Linotype"/>
          <w:sz w:val="22"/>
          <w:szCs w:val="22"/>
          <w:lang w:val="el-GR"/>
        </w:rPr>
        <w:br/>
      </w:r>
    </w:p>
    <w:p w:rsidR="001F4965" w:rsidRPr="001F4965" w:rsidRDefault="001F4965" w:rsidP="001F4965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1F4965">
        <w:rPr>
          <w:rFonts w:ascii="Palatino Linotype" w:hAnsi="Palatino Linotype"/>
          <w:sz w:val="22"/>
          <w:szCs w:val="22"/>
          <w:lang w:val="el-GR"/>
        </w:rPr>
        <w:t>Οι φοιτητές δεν επιτρέπεται να έχουν σημειώσεις κατά την διάρκεια της εξέτασης ούτε χρειάζεται να έχουν μαζί τους αριθμομηχανή.</w:t>
      </w:r>
    </w:p>
    <w:p w:rsidR="001F4965" w:rsidRPr="001F4965" w:rsidRDefault="001F4965" w:rsidP="001F4965">
      <w:pPr>
        <w:rPr>
          <w:rFonts w:ascii="Palatino Linotype" w:hAnsi="Palatino Linotype"/>
          <w:sz w:val="22"/>
          <w:szCs w:val="22"/>
          <w:lang w:val="el-GR"/>
        </w:rPr>
      </w:pPr>
    </w:p>
    <w:p w:rsidR="001F4965" w:rsidRPr="001F4965" w:rsidRDefault="001F4965" w:rsidP="001F4965">
      <w:pPr>
        <w:rPr>
          <w:rFonts w:ascii="Palatino Linotype" w:hAnsi="Palatino Linotype"/>
          <w:sz w:val="22"/>
          <w:szCs w:val="22"/>
          <w:lang w:val="el-GR"/>
        </w:rPr>
      </w:pPr>
    </w:p>
    <w:p w:rsidR="001F4965" w:rsidRPr="001F4965" w:rsidRDefault="001F4965" w:rsidP="001F4965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1F4965">
        <w:rPr>
          <w:rFonts w:ascii="Palatino Linotype" w:hAnsi="Palatino Linotype"/>
          <w:sz w:val="22"/>
          <w:szCs w:val="22"/>
          <w:lang w:val="el-GR"/>
        </w:rPr>
        <w:t>Ο βαθμός της προόδου θα μετρήσει προσθετικά κατά +2 μονάδες στο γραπτό της εξεταστικής του Ιουνίου.</w:t>
      </w:r>
    </w:p>
    <w:p w:rsidR="003442CE" w:rsidRPr="001F4965" w:rsidRDefault="003442CE" w:rsidP="001F4965">
      <w:pPr>
        <w:rPr>
          <w:rFonts w:ascii="Palatino Linotype" w:hAnsi="Palatino Linotype"/>
          <w:sz w:val="22"/>
          <w:szCs w:val="22"/>
          <w:lang w:val="el-GR"/>
        </w:rPr>
      </w:pPr>
    </w:p>
    <w:p w:rsidR="001F4965" w:rsidRPr="001F4965" w:rsidRDefault="001F4965" w:rsidP="001F4965">
      <w:pPr>
        <w:rPr>
          <w:rFonts w:ascii="Palatino Linotype" w:hAnsi="Palatino Linotype"/>
          <w:sz w:val="22"/>
          <w:szCs w:val="22"/>
          <w:lang w:val="el-GR"/>
        </w:rPr>
      </w:pPr>
      <w:r w:rsidRPr="001F4965">
        <w:rPr>
          <w:rFonts w:ascii="Palatino Linotype" w:hAnsi="Palatino Linotype"/>
          <w:sz w:val="22"/>
          <w:szCs w:val="22"/>
          <w:lang w:val="el-GR"/>
        </w:rPr>
        <w:t>Ο διδάσκων</w:t>
      </w:r>
      <w:bookmarkStart w:id="0" w:name="_GoBack"/>
      <w:bookmarkEnd w:id="0"/>
    </w:p>
    <w:sectPr w:rsidR="001F4965" w:rsidRPr="001F4965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4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2"/>
  </w:num>
  <w:num w:numId="4">
    <w:abstractNumId w:val="7"/>
  </w:num>
  <w:num w:numId="5">
    <w:abstractNumId w:val="25"/>
  </w:num>
  <w:num w:numId="6">
    <w:abstractNumId w:val="9"/>
  </w:num>
  <w:num w:numId="7">
    <w:abstractNumId w:val="0"/>
  </w:num>
  <w:num w:numId="8">
    <w:abstractNumId w:val="19"/>
  </w:num>
  <w:num w:numId="9">
    <w:abstractNumId w:val="11"/>
  </w:num>
  <w:num w:numId="10">
    <w:abstractNumId w:val="8"/>
  </w:num>
  <w:num w:numId="11">
    <w:abstractNumId w:val="4"/>
  </w:num>
  <w:num w:numId="12">
    <w:abstractNumId w:val="22"/>
  </w:num>
  <w:num w:numId="13">
    <w:abstractNumId w:val="16"/>
  </w:num>
  <w:num w:numId="14">
    <w:abstractNumId w:val="14"/>
  </w:num>
  <w:num w:numId="15">
    <w:abstractNumId w:val="17"/>
  </w:num>
  <w:num w:numId="16">
    <w:abstractNumId w:val="23"/>
  </w:num>
  <w:num w:numId="17">
    <w:abstractNumId w:val="1"/>
  </w:num>
  <w:num w:numId="18">
    <w:abstractNumId w:val="21"/>
  </w:num>
  <w:num w:numId="19">
    <w:abstractNumId w:val="24"/>
  </w:num>
  <w:num w:numId="20">
    <w:abstractNumId w:val="3"/>
  </w:num>
  <w:num w:numId="21">
    <w:abstractNumId w:val="18"/>
  </w:num>
  <w:num w:numId="22">
    <w:abstractNumId w:val="20"/>
  </w:num>
  <w:num w:numId="23">
    <w:abstractNumId w:val="15"/>
  </w:num>
  <w:num w:numId="24">
    <w:abstractNumId w:val="6"/>
  </w:num>
  <w:num w:numId="25">
    <w:abstractNumId w:val="5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02174"/>
    <w:rsid w:val="000123F6"/>
    <w:rsid w:val="0001251C"/>
    <w:rsid w:val="000136C5"/>
    <w:rsid w:val="00013AB1"/>
    <w:rsid w:val="00031DF3"/>
    <w:rsid w:val="00046BFA"/>
    <w:rsid w:val="00053D91"/>
    <w:rsid w:val="000575DC"/>
    <w:rsid w:val="00063FFD"/>
    <w:rsid w:val="0006529F"/>
    <w:rsid w:val="00093E5D"/>
    <w:rsid w:val="00096002"/>
    <w:rsid w:val="000A2BC9"/>
    <w:rsid w:val="000A2CCD"/>
    <w:rsid w:val="000A3134"/>
    <w:rsid w:val="000A6957"/>
    <w:rsid w:val="000B16B5"/>
    <w:rsid w:val="000B3FE8"/>
    <w:rsid w:val="000C162E"/>
    <w:rsid w:val="000C3A30"/>
    <w:rsid w:val="000C717C"/>
    <w:rsid w:val="000D2AFB"/>
    <w:rsid w:val="000D2E5B"/>
    <w:rsid w:val="000E5540"/>
    <w:rsid w:val="000E56ED"/>
    <w:rsid w:val="000F0AFB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6169D"/>
    <w:rsid w:val="00162EB2"/>
    <w:rsid w:val="00163185"/>
    <w:rsid w:val="00163B80"/>
    <w:rsid w:val="00164B36"/>
    <w:rsid w:val="00165644"/>
    <w:rsid w:val="0017183D"/>
    <w:rsid w:val="001808DF"/>
    <w:rsid w:val="0018741F"/>
    <w:rsid w:val="001876DA"/>
    <w:rsid w:val="00193794"/>
    <w:rsid w:val="001B0874"/>
    <w:rsid w:val="001B0E07"/>
    <w:rsid w:val="001B7A60"/>
    <w:rsid w:val="001C1D1A"/>
    <w:rsid w:val="001C2BBA"/>
    <w:rsid w:val="001C3A03"/>
    <w:rsid w:val="001C679F"/>
    <w:rsid w:val="001D3495"/>
    <w:rsid w:val="001D7E0D"/>
    <w:rsid w:val="001E0365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20671"/>
    <w:rsid w:val="002207EC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6E65"/>
    <w:rsid w:val="002E7F10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575A9"/>
    <w:rsid w:val="003743FD"/>
    <w:rsid w:val="00374BE7"/>
    <w:rsid w:val="003758E3"/>
    <w:rsid w:val="003839C2"/>
    <w:rsid w:val="003842D5"/>
    <w:rsid w:val="0038660F"/>
    <w:rsid w:val="00392173"/>
    <w:rsid w:val="00392FBF"/>
    <w:rsid w:val="003A4B32"/>
    <w:rsid w:val="003B113D"/>
    <w:rsid w:val="003B3471"/>
    <w:rsid w:val="003B6D2D"/>
    <w:rsid w:val="003C1092"/>
    <w:rsid w:val="003C12DB"/>
    <w:rsid w:val="003C17E2"/>
    <w:rsid w:val="003C5D89"/>
    <w:rsid w:val="003E34BB"/>
    <w:rsid w:val="003E551F"/>
    <w:rsid w:val="003E6BFD"/>
    <w:rsid w:val="003F0BA3"/>
    <w:rsid w:val="003F1DFC"/>
    <w:rsid w:val="003F6F93"/>
    <w:rsid w:val="00400DED"/>
    <w:rsid w:val="00404A6E"/>
    <w:rsid w:val="00405B2A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5141"/>
    <w:rsid w:val="004575C5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1FFB"/>
    <w:rsid w:val="00566942"/>
    <w:rsid w:val="005679FB"/>
    <w:rsid w:val="005753B3"/>
    <w:rsid w:val="0058123F"/>
    <w:rsid w:val="0058132B"/>
    <w:rsid w:val="0058161B"/>
    <w:rsid w:val="005864E3"/>
    <w:rsid w:val="0059192D"/>
    <w:rsid w:val="00594AA2"/>
    <w:rsid w:val="005957E6"/>
    <w:rsid w:val="005A2E61"/>
    <w:rsid w:val="005A2ED1"/>
    <w:rsid w:val="005A398D"/>
    <w:rsid w:val="005B06D8"/>
    <w:rsid w:val="005B60EE"/>
    <w:rsid w:val="005C0346"/>
    <w:rsid w:val="005C0D36"/>
    <w:rsid w:val="005C42C4"/>
    <w:rsid w:val="005D0786"/>
    <w:rsid w:val="005D0857"/>
    <w:rsid w:val="005D357A"/>
    <w:rsid w:val="005E18E4"/>
    <w:rsid w:val="005E4767"/>
    <w:rsid w:val="005F0046"/>
    <w:rsid w:val="005F5EAF"/>
    <w:rsid w:val="005F729C"/>
    <w:rsid w:val="00602D7F"/>
    <w:rsid w:val="00602ED4"/>
    <w:rsid w:val="00606F1F"/>
    <w:rsid w:val="006207DE"/>
    <w:rsid w:val="00620F60"/>
    <w:rsid w:val="00621B31"/>
    <w:rsid w:val="006252AE"/>
    <w:rsid w:val="00627601"/>
    <w:rsid w:val="0063382F"/>
    <w:rsid w:val="006364DE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91AB6"/>
    <w:rsid w:val="00691BD2"/>
    <w:rsid w:val="006A0F40"/>
    <w:rsid w:val="006B1B1C"/>
    <w:rsid w:val="006B3231"/>
    <w:rsid w:val="006C02D2"/>
    <w:rsid w:val="006C345C"/>
    <w:rsid w:val="006C7A03"/>
    <w:rsid w:val="006D1DAD"/>
    <w:rsid w:val="006D27AA"/>
    <w:rsid w:val="006D3E30"/>
    <w:rsid w:val="006D7ED7"/>
    <w:rsid w:val="006E0709"/>
    <w:rsid w:val="006F4A19"/>
    <w:rsid w:val="006F617B"/>
    <w:rsid w:val="006F7657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939E5"/>
    <w:rsid w:val="0079767D"/>
    <w:rsid w:val="007A2D23"/>
    <w:rsid w:val="007B248A"/>
    <w:rsid w:val="007B5343"/>
    <w:rsid w:val="007D712F"/>
    <w:rsid w:val="007D7B26"/>
    <w:rsid w:val="007E3440"/>
    <w:rsid w:val="007F1DB6"/>
    <w:rsid w:val="007F3A2E"/>
    <w:rsid w:val="00802803"/>
    <w:rsid w:val="00810B07"/>
    <w:rsid w:val="00813B0D"/>
    <w:rsid w:val="008141C0"/>
    <w:rsid w:val="00815A88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7035"/>
    <w:rsid w:val="008D2C0B"/>
    <w:rsid w:val="008D5E56"/>
    <w:rsid w:val="008D67D9"/>
    <w:rsid w:val="008E3CE4"/>
    <w:rsid w:val="008F5B9C"/>
    <w:rsid w:val="008F67DA"/>
    <w:rsid w:val="009039C6"/>
    <w:rsid w:val="009046B3"/>
    <w:rsid w:val="00911243"/>
    <w:rsid w:val="00913E16"/>
    <w:rsid w:val="0091508A"/>
    <w:rsid w:val="00915DF7"/>
    <w:rsid w:val="00920EB0"/>
    <w:rsid w:val="00922DD4"/>
    <w:rsid w:val="0093467C"/>
    <w:rsid w:val="00943470"/>
    <w:rsid w:val="00945961"/>
    <w:rsid w:val="00945C85"/>
    <w:rsid w:val="00950137"/>
    <w:rsid w:val="00950303"/>
    <w:rsid w:val="009530DB"/>
    <w:rsid w:val="00960F3F"/>
    <w:rsid w:val="0096280E"/>
    <w:rsid w:val="00971985"/>
    <w:rsid w:val="009724B6"/>
    <w:rsid w:val="00975EFE"/>
    <w:rsid w:val="00985319"/>
    <w:rsid w:val="009869AE"/>
    <w:rsid w:val="00991C33"/>
    <w:rsid w:val="009A5A77"/>
    <w:rsid w:val="009B1629"/>
    <w:rsid w:val="009B4753"/>
    <w:rsid w:val="009C0C65"/>
    <w:rsid w:val="009C1A97"/>
    <w:rsid w:val="009C6945"/>
    <w:rsid w:val="009C73EC"/>
    <w:rsid w:val="009E718C"/>
    <w:rsid w:val="009F7BAC"/>
    <w:rsid w:val="00A02D8C"/>
    <w:rsid w:val="00A13655"/>
    <w:rsid w:val="00A20C24"/>
    <w:rsid w:val="00A225E5"/>
    <w:rsid w:val="00A32B3F"/>
    <w:rsid w:val="00A33795"/>
    <w:rsid w:val="00A36607"/>
    <w:rsid w:val="00A41C9C"/>
    <w:rsid w:val="00A51424"/>
    <w:rsid w:val="00A52664"/>
    <w:rsid w:val="00A54A55"/>
    <w:rsid w:val="00A55039"/>
    <w:rsid w:val="00A5696F"/>
    <w:rsid w:val="00A6284A"/>
    <w:rsid w:val="00A70F17"/>
    <w:rsid w:val="00A90FBF"/>
    <w:rsid w:val="00A9569D"/>
    <w:rsid w:val="00A9698F"/>
    <w:rsid w:val="00AA3B4D"/>
    <w:rsid w:val="00AA40B0"/>
    <w:rsid w:val="00AA5C16"/>
    <w:rsid w:val="00AB153D"/>
    <w:rsid w:val="00AC55FD"/>
    <w:rsid w:val="00AD38CF"/>
    <w:rsid w:val="00AE0450"/>
    <w:rsid w:val="00AE2A73"/>
    <w:rsid w:val="00AE49E4"/>
    <w:rsid w:val="00AE5620"/>
    <w:rsid w:val="00AF0161"/>
    <w:rsid w:val="00AF0D9D"/>
    <w:rsid w:val="00AF448B"/>
    <w:rsid w:val="00AF5D73"/>
    <w:rsid w:val="00B03AB6"/>
    <w:rsid w:val="00B06B9B"/>
    <w:rsid w:val="00B12BAF"/>
    <w:rsid w:val="00B17D9B"/>
    <w:rsid w:val="00B23E1D"/>
    <w:rsid w:val="00B321F0"/>
    <w:rsid w:val="00B37335"/>
    <w:rsid w:val="00B41DAB"/>
    <w:rsid w:val="00B7007B"/>
    <w:rsid w:val="00B732F1"/>
    <w:rsid w:val="00B82A5B"/>
    <w:rsid w:val="00B90DBA"/>
    <w:rsid w:val="00BA14B9"/>
    <w:rsid w:val="00BA6F69"/>
    <w:rsid w:val="00BC0256"/>
    <w:rsid w:val="00BC5B82"/>
    <w:rsid w:val="00BD5A04"/>
    <w:rsid w:val="00BF1BB3"/>
    <w:rsid w:val="00BF335A"/>
    <w:rsid w:val="00BF7108"/>
    <w:rsid w:val="00C037C4"/>
    <w:rsid w:val="00C14CFE"/>
    <w:rsid w:val="00C17810"/>
    <w:rsid w:val="00C255D6"/>
    <w:rsid w:val="00C25864"/>
    <w:rsid w:val="00C25CAB"/>
    <w:rsid w:val="00C269A4"/>
    <w:rsid w:val="00C355A6"/>
    <w:rsid w:val="00C40C21"/>
    <w:rsid w:val="00C41D87"/>
    <w:rsid w:val="00C539AE"/>
    <w:rsid w:val="00C6032E"/>
    <w:rsid w:val="00C6562F"/>
    <w:rsid w:val="00C67A3C"/>
    <w:rsid w:val="00C72B9F"/>
    <w:rsid w:val="00C74623"/>
    <w:rsid w:val="00C81F5B"/>
    <w:rsid w:val="00C84498"/>
    <w:rsid w:val="00C85EE4"/>
    <w:rsid w:val="00C87E7C"/>
    <w:rsid w:val="00C9043F"/>
    <w:rsid w:val="00C95A7A"/>
    <w:rsid w:val="00CA0D71"/>
    <w:rsid w:val="00CA38AD"/>
    <w:rsid w:val="00CA4525"/>
    <w:rsid w:val="00CB21FD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D4F26"/>
    <w:rsid w:val="00CD5933"/>
    <w:rsid w:val="00CE7FE8"/>
    <w:rsid w:val="00CF4E8D"/>
    <w:rsid w:val="00D01426"/>
    <w:rsid w:val="00D150F7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160EE"/>
    <w:rsid w:val="00E21C7E"/>
    <w:rsid w:val="00E25618"/>
    <w:rsid w:val="00E277BA"/>
    <w:rsid w:val="00E34870"/>
    <w:rsid w:val="00E45512"/>
    <w:rsid w:val="00E46275"/>
    <w:rsid w:val="00E51472"/>
    <w:rsid w:val="00E53453"/>
    <w:rsid w:val="00E61EC7"/>
    <w:rsid w:val="00E63994"/>
    <w:rsid w:val="00E67A05"/>
    <w:rsid w:val="00E7096E"/>
    <w:rsid w:val="00E76C12"/>
    <w:rsid w:val="00E8074E"/>
    <w:rsid w:val="00E828F2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F27A0"/>
    <w:rsid w:val="00EF7ABF"/>
    <w:rsid w:val="00F063DB"/>
    <w:rsid w:val="00F06B50"/>
    <w:rsid w:val="00F12C22"/>
    <w:rsid w:val="00F160A2"/>
    <w:rsid w:val="00F163AF"/>
    <w:rsid w:val="00F31438"/>
    <w:rsid w:val="00F33610"/>
    <w:rsid w:val="00F366DB"/>
    <w:rsid w:val="00F37616"/>
    <w:rsid w:val="00F43509"/>
    <w:rsid w:val="00F44F88"/>
    <w:rsid w:val="00F456E4"/>
    <w:rsid w:val="00F4667A"/>
    <w:rsid w:val="00F50DED"/>
    <w:rsid w:val="00F56DE8"/>
    <w:rsid w:val="00F60B96"/>
    <w:rsid w:val="00F7144A"/>
    <w:rsid w:val="00F74968"/>
    <w:rsid w:val="00F756A3"/>
    <w:rsid w:val="00F82516"/>
    <w:rsid w:val="00F90080"/>
    <w:rsid w:val="00F9634B"/>
    <w:rsid w:val="00FA2E99"/>
    <w:rsid w:val="00FB20DE"/>
    <w:rsid w:val="00FB2F61"/>
    <w:rsid w:val="00FB52F4"/>
    <w:rsid w:val="00FB5925"/>
    <w:rsid w:val="00FC1967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28B2E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92</Words>
  <Characters>500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321</cp:revision>
  <dcterms:created xsi:type="dcterms:W3CDTF">2017-09-25T11:41:00Z</dcterms:created>
  <dcterms:modified xsi:type="dcterms:W3CDTF">2019-04-01T10:14:00Z</dcterms:modified>
</cp:coreProperties>
</file>