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DA" w:rsidRPr="002160DA" w:rsidRDefault="002160DA" w:rsidP="002160DA">
      <w:pPr>
        <w:jc w:val="both"/>
        <w:rPr>
          <w:rFonts w:ascii="Palatino Linotype" w:hAnsi="Palatino Linotype"/>
          <w:sz w:val="22"/>
          <w:szCs w:val="22"/>
          <w:lang w:val="el-GR"/>
        </w:rPr>
      </w:pPr>
      <w:bookmarkStart w:id="0" w:name="_GoBack"/>
      <w:r w:rsidRPr="002160DA">
        <w:rPr>
          <w:rFonts w:ascii="Palatino Linotype" w:hAnsi="Palatino Linotype"/>
          <w:sz w:val="22"/>
          <w:szCs w:val="22"/>
          <w:lang w:val="el-GR"/>
        </w:rPr>
        <w:t xml:space="preserve">ΠΑΝΕΠΙΣΤΗΜΙΟ ΑΙΓΑΙΟΥ </w:t>
      </w:r>
    </w:p>
    <w:p w:rsidR="002160DA" w:rsidRPr="002160DA" w:rsidRDefault="002160DA" w:rsidP="002160DA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2160DA">
        <w:rPr>
          <w:rFonts w:ascii="Palatino Linotype" w:hAnsi="Palatino Linotype"/>
          <w:sz w:val="22"/>
          <w:szCs w:val="22"/>
          <w:lang w:val="el-GR"/>
        </w:rPr>
        <w:t xml:space="preserve">ΠΟΛΥΤΕΧΝΙΚΗ ΣΧΟΛΗ </w:t>
      </w:r>
    </w:p>
    <w:p w:rsidR="002160DA" w:rsidRPr="002160DA" w:rsidRDefault="002160DA" w:rsidP="002160DA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2160DA">
        <w:rPr>
          <w:rFonts w:ascii="Palatino Linotype" w:hAnsi="Palatino Linotype"/>
          <w:sz w:val="22"/>
          <w:szCs w:val="22"/>
          <w:lang w:val="el-GR"/>
        </w:rPr>
        <w:t xml:space="preserve">ΤΜΗΜΑ ΜΗΧΑΝΙΚΩΝ ΟΙΚΟΝΟΜΙΑΣ ΚΑΙ ΔΙΟΙΚΗΣΗΣ </w:t>
      </w:r>
    </w:p>
    <w:p w:rsidR="002160DA" w:rsidRPr="002160DA" w:rsidRDefault="002160DA" w:rsidP="002160DA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2160DA">
        <w:rPr>
          <w:rFonts w:ascii="Palatino Linotype" w:hAnsi="Palatino Linotype"/>
          <w:sz w:val="22"/>
          <w:szCs w:val="22"/>
          <w:lang w:val="el-GR"/>
        </w:rPr>
        <w:t xml:space="preserve">ΜΑΘΗΜΑ: </w:t>
      </w:r>
      <w:r w:rsidRPr="002160DA">
        <w:rPr>
          <w:rFonts w:ascii="Palatino Linotype" w:hAnsi="Palatino Linotype"/>
          <w:b/>
          <w:sz w:val="22"/>
          <w:szCs w:val="22"/>
          <w:lang w:val="el-GR"/>
        </w:rPr>
        <w:t>ΔΙΚΤΥΑ ΥΠΟΛΟΓΙΣΤΩΝ ΚΑΙ ΕΠΙΚΟΙΝΩΝΙΕΣ</w:t>
      </w:r>
    </w:p>
    <w:p w:rsidR="002160DA" w:rsidRPr="002160DA" w:rsidRDefault="002160DA" w:rsidP="002160DA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2160DA">
        <w:rPr>
          <w:rFonts w:ascii="Palatino Linotype" w:hAnsi="Palatino Linotype"/>
          <w:sz w:val="22"/>
          <w:szCs w:val="22"/>
          <w:lang w:val="el-GR"/>
        </w:rPr>
        <w:t>ΔΙΔΑΣΚΩΝ: Π. ΚΑΒΑΣΑΛΗΣ</w:t>
      </w:r>
    </w:p>
    <w:p w:rsidR="002160DA" w:rsidRPr="002160DA" w:rsidRDefault="002160DA" w:rsidP="002160DA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2160DA" w:rsidRPr="002160DA" w:rsidRDefault="002160DA" w:rsidP="002160DA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2160DA">
        <w:rPr>
          <w:rFonts w:ascii="Palatino Linotype" w:hAnsi="Palatino Linotype"/>
          <w:sz w:val="22"/>
          <w:szCs w:val="22"/>
          <w:lang w:val="el-GR"/>
        </w:rPr>
        <w:t xml:space="preserve">Χίος,27/03/2019 </w:t>
      </w:r>
    </w:p>
    <w:p w:rsidR="002160DA" w:rsidRPr="002160DA" w:rsidRDefault="002160DA" w:rsidP="002160DA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2160DA" w:rsidRPr="002160DA" w:rsidRDefault="002160DA" w:rsidP="002160DA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2160DA">
        <w:rPr>
          <w:rFonts w:ascii="Palatino Linotype" w:hAnsi="Palatino Linotype"/>
          <w:b/>
          <w:sz w:val="22"/>
          <w:szCs w:val="22"/>
          <w:lang w:val="el-GR"/>
        </w:rPr>
        <w:t>ΑΝΑΚΟΙΝΩΣΗ</w:t>
      </w:r>
    </w:p>
    <w:p w:rsidR="002160DA" w:rsidRPr="002160DA" w:rsidRDefault="002160DA" w:rsidP="002160DA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2160DA" w:rsidRPr="002160DA" w:rsidRDefault="002160DA" w:rsidP="002160DA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2160DA">
        <w:rPr>
          <w:rFonts w:ascii="Palatino Linotype" w:hAnsi="Palatino Linotype"/>
          <w:sz w:val="22"/>
          <w:szCs w:val="22"/>
          <w:lang w:val="el-GR"/>
        </w:rPr>
        <w:t xml:space="preserve">Στο παραπάνω μάθημα την </w:t>
      </w:r>
      <w:r w:rsidRPr="002160DA">
        <w:rPr>
          <w:rFonts w:ascii="Palatino Linotype" w:hAnsi="Palatino Linotype"/>
          <w:b/>
          <w:sz w:val="22"/>
          <w:szCs w:val="22"/>
          <w:lang w:val="el-GR"/>
        </w:rPr>
        <w:t>Πέμπτη 28/03/2019 και ώρα 15:00-18:00,</w:t>
      </w:r>
      <w:r w:rsidRPr="002160DA">
        <w:rPr>
          <w:rFonts w:ascii="Palatino Linotype" w:hAnsi="Palatino Linotype"/>
          <w:sz w:val="22"/>
          <w:szCs w:val="22"/>
          <w:lang w:val="el-GR"/>
        </w:rPr>
        <w:t xml:space="preserve"> θα πραγματοποιηθεί αναπλήρωση στη Μικρή Αίθουσα Ορόφου</w:t>
      </w:r>
    </w:p>
    <w:p w:rsidR="002160DA" w:rsidRPr="002160DA" w:rsidRDefault="002160DA" w:rsidP="002160DA">
      <w:pPr>
        <w:rPr>
          <w:rFonts w:ascii="Palatino Linotype" w:hAnsi="Palatino Linotype"/>
          <w:sz w:val="22"/>
          <w:szCs w:val="22"/>
          <w:lang w:val="el-GR"/>
        </w:rPr>
      </w:pPr>
    </w:p>
    <w:p w:rsidR="002160DA" w:rsidRPr="002160DA" w:rsidRDefault="002160DA" w:rsidP="002160DA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2160DA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3442CE" w:rsidRPr="002160DA" w:rsidRDefault="003442CE" w:rsidP="002160DA">
      <w:pPr>
        <w:rPr>
          <w:sz w:val="22"/>
          <w:szCs w:val="22"/>
        </w:rPr>
      </w:pPr>
    </w:p>
    <w:sectPr w:rsidR="003442CE" w:rsidRPr="002160DA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7"/>
  </w:num>
  <w:num w:numId="5">
    <w:abstractNumId w:val="25"/>
  </w:num>
  <w:num w:numId="6">
    <w:abstractNumId w:val="9"/>
  </w:num>
  <w:num w:numId="7">
    <w:abstractNumId w:val="0"/>
  </w:num>
  <w:num w:numId="8">
    <w:abstractNumId w:val="19"/>
  </w:num>
  <w:num w:numId="9">
    <w:abstractNumId w:val="11"/>
  </w:num>
  <w:num w:numId="10">
    <w:abstractNumId w:val="8"/>
  </w:num>
  <w:num w:numId="11">
    <w:abstractNumId w:val="4"/>
  </w:num>
  <w:num w:numId="12">
    <w:abstractNumId w:val="22"/>
  </w:num>
  <w:num w:numId="13">
    <w:abstractNumId w:val="16"/>
  </w:num>
  <w:num w:numId="14">
    <w:abstractNumId w:val="14"/>
  </w:num>
  <w:num w:numId="15">
    <w:abstractNumId w:val="17"/>
  </w:num>
  <w:num w:numId="16">
    <w:abstractNumId w:val="23"/>
  </w:num>
  <w:num w:numId="17">
    <w:abstractNumId w:val="1"/>
  </w:num>
  <w:num w:numId="18">
    <w:abstractNumId w:val="21"/>
  </w:num>
  <w:num w:numId="19">
    <w:abstractNumId w:val="24"/>
  </w:num>
  <w:num w:numId="20">
    <w:abstractNumId w:val="3"/>
  </w:num>
  <w:num w:numId="21">
    <w:abstractNumId w:val="18"/>
  </w:num>
  <w:num w:numId="22">
    <w:abstractNumId w:val="20"/>
  </w:num>
  <w:num w:numId="23">
    <w:abstractNumId w:val="15"/>
  </w:num>
  <w:num w:numId="24">
    <w:abstractNumId w:val="6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160DA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4498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318</cp:revision>
  <dcterms:created xsi:type="dcterms:W3CDTF">2017-09-25T11:41:00Z</dcterms:created>
  <dcterms:modified xsi:type="dcterms:W3CDTF">2019-03-27T13:56:00Z</dcterms:modified>
</cp:coreProperties>
</file>