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86" w:rsidRPr="00135086" w:rsidRDefault="00135086" w:rsidP="00135086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135086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135086" w:rsidRPr="002C059F" w:rsidRDefault="00135086" w:rsidP="00135086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C059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135086" w:rsidRPr="002C059F" w:rsidRDefault="00135086" w:rsidP="00135086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35086" w:rsidRDefault="00135086" w:rsidP="00135086">
      <w:pPr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ΜΑΘΗΜΑ:</w:t>
      </w:r>
      <w:r w:rsidRPr="002C059F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ΕΡΓΑΣΤΗΡΙΑ ΦΥΣΙΚΗΣ ΚΑΙ ΜΕΤΡΗΣΕΩΝ Ι</w:t>
      </w:r>
    </w:p>
    <w:p w:rsidR="00135086" w:rsidRPr="00A77AB6" w:rsidRDefault="00135086" w:rsidP="00135086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Κ. ΘΕΟΔΟΣΙΟΥ</w:t>
      </w:r>
    </w:p>
    <w:p w:rsidR="00135086" w:rsidRPr="00135086" w:rsidRDefault="00135086" w:rsidP="0013508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135086" w:rsidRPr="00F323B0" w:rsidRDefault="00135086" w:rsidP="00135086">
      <w:pPr>
        <w:rPr>
          <w:lang w:val="x-none"/>
        </w:rPr>
      </w:pPr>
    </w:p>
    <w:p w:rsidR="00135086" w:rsidRPr="005234DB" w:rsidRDefault="00135086" w:rsidP="00135086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17 Οκτωβρίου 2018</w:t>
      </w:r>
    </w:p>
    <w:p w:rsidR="00135086" w:rsidRPr="002C059F" w:rsidRDefault="00135086" w:rsidP="00135086">
      <w:pPr>
        <w:jc w:val="right"/>
        <w:rPr>
          <w:rFonts w:ascii="Palatino Linotype" w:hAnsi="Palatino Linotype" w:cs="Tahoma"/>
          <w:lang w:val="el-GR"/>
        </w:rPr>
      </w:pPr>
    </w:p>
    <w:p w:rsidR="00135086" w:rsidRDefault="00135086" w:rsidP="0013508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C059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35086" w:rsidRDefault="00135086" w:rsidP="0013508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135086" w:rsidRPr="00B0152B" w:rsidRDefault="00135086" w:rsidP="00135086">
      <w:pPr>
        <w:jc w:val="both"/>
        <w:rPr>
          <w:rFonts w:ascii="Palatino Linotype" w:hAnsi="Palatino Linotype" w:cs="Tahoma"/>
          <w:i/>
          <w:lang w:val="el-GR"/>
        </w:rPr>
      </w:pPr>
      <w:r>
        <w:rPr>
          <w:rFonts w:ascii="Palatino Linotype" w:hAnsi="Palatino Linotype" w:cs="Tahoma"/>
          <w:lang w:val="el-GR"/>
        </w:rPr>
        <w:t xml:space="preserve">Η προγραμματισμένη για το </w:t>
      </w:r>
      <w:r w:rsidRPr="00B607FB">
        <w:rPr>
          <w:rFonts w:ascii="Palatino Linotype" w:hAnsi="Palatino Linotype" w:cs="Tahoma"/>
          <w:b/>
          <w:lang w:val="el-GR"/>
        </w:rPr>
        <w:t>Σάββατο 20/10/2018</w:t>
      </w:r>
      <w:r>
        <w:rPr>
          <w:rFonts w:ascii="Palatino Linotype" w:hAnsi="Palatino Linotype" w:cs="Tahoma"/>
          <w:lang w:val="el-GR"/>
        </w:rPr>
        <w:t xml:space="preserve"> </w:t>
      </w:r>
      <w:r w:rsidRPr="00B607FB">
        <w:rPr>
          <w:rFonts w:ascii="Palatino Linotype" w:hAnsi="Palatino Linotype" w:cs="Tahoma"/>
          <w:b/>
          <w:lang w:val="el-GR"/>
        </w:rPr>
        <w:t>αναπλήρωση</w:t>
      </w:r>
      <w:r>
        <w:rPr>
          <w:rFonts w:ascii="Palatino Linotype" w:hAnsi="Palatino Linotype" w:cs="Tahoma"/>
          <w:lang w:val="el-GR"/>
        </w:rPr>
        <w:t xml:space="preserve"> για </w:t>
      </w:r>
      <w:r w:rsidRPr="001B404C">
        <w:rPr>
          <w:rFonts w:ascii="Palatino Linotype" w:hAnsi="Palatino Linotype" w:cs="Tahoma"/>
          <w:b/>
          <w:lang w:val="el-GR"/>
        </w:rPr>
        <w:t>το Τμήμα 1,</w:t>
      </w:r>
      <w:r>
        <w:rPr>
          <w:rFonts w:ascii="Palatino Linotype" w:hAnsi="Palatino Linotype" w:cs="Tahoma"/>
          <w:lang w:val="el-GR"/>
        </w:rPr>
        <w:t xml:space="preserve"> θα πραγματοποιηθεί </w:t>
      </w:r>
      <w:r w:rsidRPr="00E9441A">
        <w:rPr>
          <w:rFonts w:ascii="Palatino Linotype" w:hAnsi="Palatino Linotype" w:cs="Tahoma"/>
          <w:b/>
          <w:lang w:val="el-GR"/>
        </w:rPr>
        <w:t>09:00-11:00</w:t>
      </w:r>
      <w:r>
        <w:rPr>
          <w:rFonts w:ascii="Palatino Linotype" w:hAnsi="Palatino Linotype" w:cs="Tahoma"/>
          <w:lang w:val="el-GR"/>
        </w:rPr>
        <w:t xml:space="preserve"> (2 ώρες).</w:t>
      </w:r>
    </w:p>
    <w:p w:rsidR="00135086" w:rsidRDefault="00135086" w:rsidP="00135086">
      <w:pPr>
        <w:jc w:val="both"/>
        <w:rPr>
          <w:lang w:val="el-GR"/>
        </w:rPr>
      </w:pPr>
    </w:p>
    <w:p w:rsidR="00135086" w:rsidRDefault="00135086" w:rsidP="00135086">
      <w:pPr>
        <w:jc w:val="right"/>
        <w:rPr>
          <w:rFonts w:ascii="Palatino Linotype" w:hAnsi="Palatino Linotype"/>
          <w:lang w:val="el-GR"/>
        </w:rPr>
      </w:pPr>
      <w:r w:rsidRPr="00AF0CDE">
        <w:rPr>
          <w:rFonts w:ascii="Palatino Linotype" w:hAnsi="Palatino Linotype"/>
          <w:lang w:val="el-GR"/>
        </w:rPr>
        <w:t>Γραμματεία ΠΠΣ ΤΜΟΔ</w:t>
      </w:r>
    </w:p>
    <w:p w:rsidR="003442CE" w:rsidRPr="00135086" w:rsidRDefault="003442CE" w:rsidP="00135086">
      <w:bookmarkStart w:id="0" w:name="_GoBack"/>
      <w:bookmarkEnd w:id="0"/>
    </w:p>
    <w:sectPr w:rsidR="003442CE" w:rsidRPr="0013508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D1" w:rsidRDefault="005A2ED1" w:rsidP="00C95A7A">
      <w:r>
        <w:separator/>
      </w:r>
    </w:p>
  </w:endnote>
  <w:endnote w:type="continuationSeparator" w:id="0">
    <w:p w:rsidR="005A2ED1" w:rsidRDefault="005A2ED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D1" w:rsidRDefault="005A2ED1" w:rsidP="00C95A7A">
      <w:r>
        <w:separator/>
      </w:r>
    </w:p>
  </w:footnote>
  <w:footnote w:type="continuationSeparator" w:id="0">
    <w:p w:rsidR="005A2ED1" w:rsidRDefault="005A2ED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153</cp:revision>
  <dcterms:created xsi:type="dcterms:W3CDTF">2017-09-25T11:41:00Z</dcterms:created>
  <dcterms:modified xsi:type="dcterms:W3CDTF">2018-10-17T12:37:00Z</dcterms:modified>
</cp:coreProperties>
</file>