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72" w:rsidRPr="00A70D72" w:rsidRDefault="00A70D72" w:rsidP="00A70D7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70D72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A70D72" w:rsidRPr="00A70D72" w:rsidRDefault="00A70D72" w:rsidP="00A70D7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70D72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A70D72" w:rsidRPr="00A70D72" w:rsidRDefault="00A70D72" w:rsidP="00A70D7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70D72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A70D72" w:rsidRPr="00A70D72" w:rsidRDefault="00A70D72" w:rsidP="00A70D7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70D72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A70D72">
        <w:rPr>
          <w:rStyle w:val="a3"/>
          <w:rFonts w:ascii="Candara" w:hAnsi="Candara"/>
          <w:color w:val="000000"/>
          <w:sz w:val="22"/>
          <w:szCs w:val="22"/>
        </w:rPr>
        <w:t>ΔΥΝΑΜΙΚΗ - ΚΙΝΗΜΑΤΙΚΗ</w:t>
      </w:r>
    </w:p>
    <w:p w:rsidR="00A70D72" w:rsidRPr="00A70D72" w:rsidRDefault="00A70D72" w:rsidP="00A70D7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70D72">
        <w:rPr>
          <w:rFonts w:ascii="Candara" w:hAnsi="Candara"/>
          <w:color w:val="000000"/>
          <w:sz w:val="22"/>
          <w:szCs w:val="22"/>
        </w:rPr>
        <w:t>ΔΙΔΑΣΚΩΝ: Κ. ΠΑΠΑΓΕΩΡΓΙΟΥ</w:t>
      </w:r>
    </w:p>
    <w:p w:rsidR="00A70D72" w:rsidRPr="00A70D72" w:rsidRDefault="00A70D72" w:rsidP="00A70D7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A70D72" w:rsidRPr="00A70D72" w:rsidRDefault="00A70D72" w:rsidP="00A70D7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A70D72">
        <w:rPr>
          <w:rFonts w:ascii="Candara" w:hAnsi="Candara"/>
          <w:color w:val="000000"/>
          <w:sz w:val="22"/>
          <w:szCs w:val="22"/>
        </w:rPr>
        <w:t>Χίος, 22 Μαΐου 2017</w:t>
      </w:r>
    </w:p>
    <w:p w:rsidR="00A70D72" w:rsidRPr="00A70D72" w:rsidRDefault="00A70D72" w:rsidP="00A70D7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A70D72" w:rsidRPr="00A70D72" w:rsidRDefault="00A70D72" w:rsidP="00A70D72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A70D72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A70D72" w:rsidRPr="00A70D72" w:rsidRDefault="00A70D72" w:rsidP="00A70D72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A70D72" w:rsidRPr="00A70D72" w:rsidRDefault="00A70D72" w:rsidP="00A70D72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A70D72">
        <w:rPr>
          <w:rFonts w:ascii="Candara" w:hAnsi="Candara"/>
          <w:color w:val="000000"/>
          <w:sz w:val="22"/>
          <w:szCs w:val="22"/>
        </w:rPr>
        <w:t xml:space="preserve">Το παραπάνω μάθημα την </w:t>
      </w:r>
      <w:r w:rsidRPr="00A70D72">
        <w:rPr>
          <w:rFonts w:ascii="Candara" w:hAnsi="Candara"/>
          <w:b/>
          <w:color w:val="000000"/>
          <w:sz w:val="22"/>
          <w:szCs w:val="22"/>
        </w:rPr>
        <w:t>Τρίτη 30/05/2017 και ώρα 18:00-21:00</w:t>
      </w:r>
      <w:r w:rsidRPr="00A70D72">
        <w:rPr>
          <w:rFonts w:ascii="Candara" w:hAnsi="Candara"/>
          <w:color w:val="000000"/>
          <w:sz w:val="22"/>
          <w:szCs w:val="22"/>
        </w:rPr>
        <w:t xml:space="preserve"> θα πραγματοποιηθεί στη </w:t>
      </w:r>
      <w:r w:rsidRPr="00A70D72">
        <w:rPr>
          <w:rFonts w:ascii="Candara" w:hAnsi="Candara"/>
          <w:b/>
          <w:color w:val="000000"/>
          <w:sz w:val="22"/>
          <w:szCs w:val="22"/>
        </w:rPr>
        <w:t>Μεγάλη Αίθουσα Α΄ του ΤΝΕΥ (</w:t>
      </w:r>
      <w:r w:rsidRPr="00A70D72">
        <w:rPr>
          <w:rFonts w:ascii="Candara" w:hAnsi="Candara"/>
          <w:color w:val="000000"/>
          <w:sz w:val="22"/>
          <w:szCs w:val="22"/>
        </w:rPr>
        <w:t>Κοραή 2</w:t>
      </w:r>
      <w:r w:rsidRPr="00A70D72">
        <w:rPr>
          <w:rFonts w:ascii="Candara" w:hAnsi="Candara"/>
          <w:color w:val="000000"/>
          <w:sz w:val="22"/>
          <w:szCs w:val="22"/>
          <w:vertAlign w:val="superscript"/>
        </w:rPr>
        <w:t>Α</w:t>
      </w:r>
      <w:r w:rsidRPr="00A70D72">
        <w:rPr>
          <w:rFonts w:ascii="Candara" w:hAnsi="Candara"/>
          <w:color w:val="000000"/>
          <w:sz w:val="22"/>
          <w:szCs w:val="22"/>
        </w:rPr>
        <w:t xml:space="preserve">) </w:t>
      </w:r>
      <w:r w:rsidRPr="00A70D72">
        <w:rPr>
          <w:rFonts w:ascii="Candara" w:hAnsi="Candara"/>
          <w:color w:val="000000"/>
          <w:sz w:val="22"/>
          <w:szCs w:val="22"/>
          <w:u w:val="single"/>
        </w:rPr>
        <w:t>και όχι</w:t>
      </w:r>
      <w:r w:rsidRPr="00A70D72">
        <w:rPr>
          <w:rFonts w:ascii="Candara" w:hAnsi="Candara"/>
          <w:color w:val="000000"/>
          <w:sz w:val="22"/>
          <w:szCs w:val="22"/>
        </w:rPr>
        <w:t xml:space="preserve"> στο Αμφιθέατρο.</w:t>
      </w:r>
    </w:p>
    <w:p w:rsidR="00A70D72" w:rsidRPr="00A70D72" w:rsidRDefault="00A70D72" w:rsidP="00A70D7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A70D72" w:rsidRPr="00A70D72" w:rsidRDefault="00A70D72" w:rsidP="00A70D7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A70D72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A70D72" w:rsidRDefault="00BE392F" w:rsidP="00A70D72">
      <w:pPr>
        <w:rPr>
          <w:sz w:val="22"/>
          <w:szCs w:val="22"/>
        </w:rPr>
      </w:pPr>
    </w:p>
    <w:sectPr w:rsidR="00BE392F" w:rsidRPr="00A70D72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15DF"/>
    <w:multiLevelType w:val="hybridMultilevel"/>
    <w:tmpl w:val="92CAD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D62B6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26B6B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E19E6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06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2CF1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4021"/>
    <w:rsid w:val="00956F71"/>
    <w:rsid w:val="0096207E"/>
    <w:rsid w:val="0096263C"/>
    <w:rsid w:val="00974DB8"/>
    <w:rsid w:val="009816D8"/>
    <w:rsid w:val="00982D76"/>
    <w:rsid w:val="009846C3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9F2D11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70D72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D3B27"/>
    <w:rsid w:val="00BE0558"/>
    <w:rsid w:val="00BE1AAF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26577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31B93"/>
    <w:rsid w:val="00F463FB"/>
    <w:rsid w:val="00F555BC"/>
    <w:rsid w:val="00F57CBF"/>
    <w:rsid w:val="00F61FE7"/>
    <w:rsid w:val="00F620F7"/>
    <w:rsid w:val="00F66373"/>
    <w:rsid w:val="00F71A37"/>
    <w:rsid w:val="00F71B31"/>
    <w:rsid w:val="00F75E37"/>
    <w:rsid w:val="00F7637E"/>
    <w:rsid w:val="00F76BBA"/>
    <w:rsid w:val="00F77F07"/>
    <w:rsid w:val="00F8279F"/>
    <w:rsid w:val="00F92B54"/>
    <w:rsid w:val="00F973D8"/>
    <w:rsid w:val="00F976A4"/>
    <w:rsid w:val="00FA260B"/>
    <w:rsid w:val="00FA424B"/>
    <w:rsid w:val="00FB05EC"/>
    <w:rsid w:val="00FB2266"/>
    <w:rsid w:val="00FB25E5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87</cp:revision>
  <cp:lastPrinted>2017-02-15T13:55:00Z</cp:lastPrinted>
  <dcterms:created xsi:type="dcterms:W3CDTF">2017-03-14T09:03:00Z</dcterms:created>
  <dcterms:modified xsi:type="dcterms:W3CDTF">2017-05-22T09:59:00Z</dcterms:modified>
</cp:coreProperties>
</file>