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7E" w:rsidRPr="00E94B7E" w:rsidRDefault="00E94B7E" w:rsidP="00E94B7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94B7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94B7E" w:rsidRPr="00E94B7E" w:rsidRDefault="00E94B7E" w:rsidP="00E94B7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94B7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94B7E" w:rsidRPr="00E94B7E" w:rsidRDefault="00E94B7E" w:rsidP="00E94B7E">
      <w:pPr>
        <w:rPr>
          <w:rFonts w:ascii="Candara" w:hAnsi="Candara" w:cs="Tahoma"/>
          <w:sz w:val="22"/>
          <w:szCs w:val="22"/>
          <w:lang w:val="el-GR"/>
        </w:rPr>
      </w:pPr>
      <w:r w:rsidRPr="00E94B7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94B7E" w:rsidRPr="00E94B7E" w:rsidRDefault="00E94B7E" w:rsidP="00E94B7E">
      <w:pPr>
        <w:rPr>
          <w:rFonts w:ascii="Candara" w:hAnsi="Candara" w:cs="Tahoma"/>
          <w:b/>
          <w:sz w:val="22"/>
          <w:szCs w:val="22"/>
          <w:lang w:val="el-GR"/>
        </w:rPr>
      </w:pPr>
      <w:r w:rsidRPr="00E94B7E">
        <w:rPr>
          <w:rFonts w:ascii="Candara" w:hAnsi="Candara" w:cs="Tahoma"/>
          <w:sz w:val="22"/>
          <w:szCs w:val="22"/>
          <w:lang w:val="el-GR"/>
        </w:rPr>
        <w:t>ΜΑΘΗΜΑ:</w:t>
      </w:r>
      <w:r w:rsidRPr="00E94B7E">
        <w:rPr>
          <w:rFonts w:ascii="Candara" w:hAnsi="Candara" w:cs="Tahoma"/>
          <w:b/>
          <w:sz w:val="22"/>
          <w:szCs w:val="22"/>
          <w:lang w:val="el-GR"/>
        </w:rPr>
        <w:t xml:space="preserve"> ΠΙΘΑΝΟΘΕΩΡΗΤΙΚΑ ΜΟΝΤΕΛΑ</w:t>
      </w:r>
    </w:p>
    <w:p w:rsidR="00E94B7E" w:rsidRPr="00E94B7E" w:rsidRDefault="00E94B7E" w:rsidP="00E94B7E">
      <w:pPr>
        <w:rPr>
          <w:rFonts w:ascii="Candara" w:hAnsi="Candara" w:cs="Tahoma"/>
          <w:sz w:val="22"/>
          <w:szCs w:val="22"/>
          <w:lang w:val="el-GR"/>
        </w:rPr>
      </w:pPr>
      <w:r w:rsidRPr="00E94B7E">
        <w:rPr>
          <w:rFonts w:ascii="Candara" w:hAnsi="Candara" w:cs="Tahoma"/>
          <w:sz w:val="22"/>
          <w:szCs w:val="22"/>
          <w:lang w:val="el-GR"/>
        </w:rPr>
        <w:t>ΔΙΔΑΣΚΩΝ:  Α. ΠΛΑΤΗΣ</w:t>
      </w:r>
    </w:p>
    <w:p w:rsidR="00E94B7E" w:rsidRPr="00E94B7E" w:rsidRDefault="00E94B7E" w:rsidP="00E94B7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/>
        </w:rPr>
      </w:pPr>
    </w:p>
    <w:p w:rsidR="00E94B7E" w:rsidRPr="00E94B7E" w:rsidRDefault="00E94B7E" w:rsidP="00E94B7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94B7E" w:rsidRPr="00E94B7E" w:rsidRDefault="00E94B7E" w:rsidP="00E94B7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94B7E">
        <w:rPr>
          <w:rFonts w:ascii="Candara" w:hAnsi="Candara" w:cs="Tahoma"/>
          <w:sz w:val="22"/>
          <w:szCs w:val="22"/>
          <w:lang w:val="el-GR"/>
        </w:rPr>
        <w:t>Χίος, 19 Οκτωβρίου 2016</w:t>
      </w:r>
    </w:p>
    <w:p w:rsidR="00E94B7E" w:rsidRPr="00E94B7E" w:rsidRDefault="00E94B7E" w:rsidP="00E94B7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94B7E" w:rsidRPr="00E94B7E" w:rsidRDefault="00E94B7E" w:rsidP="00E94B7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94B7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E94B7E" w:rsidRPr="00E94B7E" w:rsidRDefault="00E94B7E" w:rsidP="00E94B7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E94B7E" w:rsidRPr="00E94B7E" w:rsidRDefault="00E94B7E" w:rsidP="00E94B7E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E94B7E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E94B7E">
        <w:rPr>
          <w:rFonts w:ascii="Candara" w:hAnsi="Candara"/>
          <w:sz w:val="22"/>
          <w:szCs w:val="22"/>
          <w:u w:val="single"/>
          <w:lang w:val="el-GR"/>
        </w:rPr>
        <w:t>της</w:t>
      </w:r>
      <w:r w:rsidRPr="00E94B7E">
        <w:rPr>
          <w:rFonts w:ascii="Candara" w:hAnsi="Candara"/>
          <w:b/>
          <w:sz w:val="22"/>
          <w:szCs w:val="22"/>
          <w:u w:val="single"/>
          <w:lang w:val="el-GR"/>
        </w:rPr>
        <w:t xml:space="preserve"> Πέμπτης 20.10.2016</w:t>
      </w:r>
      <w:r w:rsidRPr="00E94B7E">
        <w:rPr>
          <w:rFonts w:ascii="Candara" w:hAnsi="Candara"/>
          <w:sz w:val="22"/>
          <w:szCs w:val="22"/>
          <w:lang w:val="el-GR"/>
        </w:rPr>
        <w:t xml:space="preserve"> </w:t>
      </w:r>
      <w:r w:rsidRPr="00E94B7E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E94B7E" w:rsidRPr="00E94B7E" w:rsidRDefault="00E94B7E" w:rsidP="00E94B7E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E94B7E">
        <w:rPr>
          <w:rFonts w:ascii="Candara" w:hAnsi="Candara"/>
          <w:b/>
          <w:sz w:val="22"/>
          <w:szCs w:val="22"/>
          <w:lang w:val="el-GR"/>
        </w:rPr>
        <w:t>Η αναπλήρωσή του θα ανακοινωθεί άμεσα.</w:t>
      </w:r>
    </w:p>
    <w:p w:rsidR="00E94B7E" w:rsidRPr="00E94B7E" w:rsidRDefault="00E94B7E" w:rsidP="00E94B7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94B7E">
        <w:rPr>
          <w:rFonts w:ascii="Candara" w:hAnsi="Candara"/>
          <w:b/>
          <w:sz w:val="22"/>
          <w:szCs w:val="22"/>
          <w:lang w:val="el-GR"/>
        </w:rPr>
        <w:tab/>
      </w:r>
      <w:r w:rsidRPr="00E94B7E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E94B7E" w:rsidRDefault="003C00CD" w:rsidP="00E94B7E">
      <w:pPr>
        <w:rPr>
          <w:sz w:val="22"/>
          <w:szCs w:val="22"/>
        </w:rPr>
      </w:pPr>
    </w:p>
    <w:sectPr w:rsidR="003C00CD" w:rsidRPr="00E94B7E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56B51"/>
    <w:rsid w:val="00273339"/>
    <w:rsid w:val="0027507B"/>
    <w:rsid w:val="002A0996"/>
    <w:rsid w:val="002E5895"/>
    <w:rsid w:val="002F178C"/>
    <w:rsid w:val="00386F80"/>
    <w:rsid w:val="003C00CD"/>
    <w:rsid w:val="00407E84"/>
    <w:rsid w:val="004177E4"/>
    <w:rsid w:val="004355BA"/>
    <w:rsid w:val="00460ECC"/>
    <w:rsid w:val="00477DB2"/>
    <w:rsid w:val="0048464A"/>
    <w:rsid w:val="004A327E"/>
    <w:rsid w:val="005365B9"/>
    <w:rsid w:val="00576BC9"/>
    <w:rsid w:val="0058459C"/>
    <w:rsid w:val="005B27C2"/>
    <w:rsid w:val="005F3413"/>
    <w:rsid w:val="00665F3C"/>
    <w:rsid w:val="00693E55"/>
    <w:rsid w:val="006B0746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B173BC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82AEE"/>
    <w:rsid w:val="00E86102"/>
    <w:rsid w:val="00E94B7E"/>
    <w:rsid w:val="00F71B31"/>
    <w:rsid w:val="00F92B54"/>
    <w:rsid w:val="00F976A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36</cp:revision>
  <dcterms:created xsi:type="dcterms:W3CDTF">2016-10-03T09:33:00Z</dcterms:created>
  <dcterms:modified xsi:type="dcterms:W3CDTF">2016-10-19T13:03:00Z</dcterms:modified>
</cp:coreProperties>
</file>