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4D" w:rsidRPr="00C9394D" w:rsidRDefault="00C9394D" w:rsidP="00C9394D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9394D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9394D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bookmarkStart w:id="0" w:name="_GoBack"/>
      <w:r w:rsidRPr="00C9394D">
        <w:rPr>
          <w:rFonts w:ascii="Palatino Linotype" w:eastAsia="Times New Roman" w:hAnsi="Palatino Linotype" w:cs="Tahoma"/>
          <w:b/>
          <w:lang w:val="el-GR" w:eastAsia="el-GR"/>
        </w:rPr>
        <w:t>ΕΡΓΑΣΤΗΡΙΟ ΒΑΣΕΙΣ ΔΕΔΟΜΕΝΩΝ</w:t>
      </w:r>
      <w:bookmarkEnd w:id="0"/>
    </w:p>
    <w:p w:rsidR="00C9394D" w:rsidRPr="00C9394D" w:rsidRDefault="00C9394D" w:rsidP="00C9394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9394D">
        <w:rPr>
          <w:rFonts w:ascii="Palatino Linotype" w:eastAsia="Times New Roman" w:hAnsi="Palatino Linotype" w:cs="Tahoma"/>
          <w:lang w:val="el-GR" w:eastAsia="el-GR"/>
        </w:rPr>
        <w:t>ΥΠΕΥΘΥΝΟΣ:  Γ. ΜΕΛΕΚΟΣ</w:t>
      </w:r>
    </w:p>
    <w:p w:rsidR="00C9394D" w:rsidRPr="00C9394D" w:rsidRDefault="00C9394D" w:rsidP="00C9394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9394D" w:rsidRPr="00C9394D" w:rsidRDefault="00C9394D" w:rsidP="00C9394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9394D">
        <w:rPr>
          <w:rFonts w:ascii="Palatino Linotype" w:eastAsia="Times New Roman" w:hAnsi="Palatino Linotype" w:cs="Tahoma"/>
          <w:lang w:val="el-GR" w:eastAsia="el-GR"/>
        </w:rPr>
        <w:t>Χίος, 11/05/2023</w:t>
      </w:r>
    </w:p>
    <w:p w:rsidR="00C9394D" w:rsidRPr="00C9394D" w:rsidRDefault="00C9394D" w:rsidP="00C9394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9394D" w:rsidRPr="00C9394D" w:rsidRDefault="00C9394D" w:rsidP="00C9394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C9394D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C9394D" w:rsidRPr="00C9394D" w:rsidRDefault="00C9394D" w:rsidP="00C9394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9394D" w:rsidRPr="00C9394D" w:rsidRDefault="00C9394D" w:rsidP="00C9394D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9394D">
        <w:rPr>
          <w:rFonts w:ascii="Palatino Linotype" w:eastAsia="Times New Roman" w:hAnsi="Palatino Linotype" w:cs="Tahoma"/>
          <w:lang w:val="el-GR" w:eastAsia="el-GR"/>
        </w:rPr>
        <w:t xml:space="preserve">Το παραπάνω εργαστήριο την </w:t>
      </w:r>
      <w:r w:rsidRPr="00C9394D">
        <w:rPr>
          <w:rFonts w:ascii="Palatino Linotype" w:eastAsia="Times New Roman" w:hAnsi="Palatino Linotype" w:cs="Tahoma"/>
          <w:b/>
          <w:lang w:val="el-GR" w:eastAsia="el-GR"/>
        </w:rPr>
        <w:t xml:space="preserve">Παρασκευή 19/05/2023 και ώρα 15:00 </w:t>
      </w:r>
      <w:r w:rsidRPr="00C9394D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στη </w:t>
      </w:r>
      <w:r w:rsidRPr="00C9394D">
        <w:rPr>
          <w:rFonts w:ascii="Palatino Linotype" w:eastAsia="Times New Roman" w:hAnsi="Palatino Linotype" w:cs="Tahoma"/>
          <w:b/>
          <w:lang w:val="el-GR" w:eastAsia="el-GR"/>
        </w:rPr>
        <w:t>μικρή αίθουσα ισογείου.</w:t>
      </w:r>
    </w:p>
    <w:p w:rsidR="00C9394D" w:rsidRPr="00C9394D" w:rsidRDefault="00C9394D" w:rsidP="00C9394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9394D" w:rsidRPr="00C9394D" w:rsidRDefault="00C9394D" w:rsidP="00C9394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9394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2C5D6B" w:rsidRPr="001002C6" w:rsidRDefault="002C5D6B" w:rsidP="00B700DB">
      <w:pPr>
        <w:jc w:val="center"/>
        <w:rPr>
          <w:rFonts w:ascii="Palatino Linotype" w:hAnsi="Palatino Linotype" w:cs="Calibri"/>
          <w:color w:val="000000"/>
        </w:rPr>
      </w:pPr>
    </w:p>
    <w:sectPr w:rsidR="002C5D6B" w:rsidRPr="001002C6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9394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09"/>
    <o:shapelayout v:ext="edit">
      <o:idmap v:ext="edit" data="1"/>
    </o:shapelayout>
  </w:shapeDefaults>
  <w:decimalSymbol w:val=","/>
  <w:listSeparator w:val=";"/>
  <w14:docId w14:val="728E4D45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211</cp:revision>
  <dcterms:created xsi:type="dcterms:W3CDTF">2023-02-10T19:45:00Z</dcterms:created>
  <dcterms:modified xsi:type="dcterms:W3CDTF">2023-05-11T11:16:00Z</dcterms:modified>
</cp:coreProperties>
</file>