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1C3" w:rsidRPr="00A021C3" w:rsidRDefault="00A021C3" w:rsidP="00A021C3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A021C3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A021C3">
        <w:rPr>
          <w:rFonts w:ascii="Palatino Linotype" w:eastAsia="Times New Roman" w:hAnsi="Palatino Linotype" w:cs="Tahoma"/>
          <w:b/>
          <w:lang w:val="el-GR" w:eastAsia="el-GR"/>
        </w:rPr>
        <w:t xml:space="preserve"> ΕΡΓΑΣΤΗΡΙΟ ΣΤΑΤΙΣΤΙΚΗΣ</w:t>
      </w:r>
    </w:p>
    <w:p w:rsidR="00A021C3" w:rsidRPr="00A021C3" w:rsidRDefault="00A021C3" w:rsidP="00A021C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A021C3">
        <w:rPr>
          <w:rFonts w:ascii="Palatino Linotype" w:eastAsia="Times New Roman" w:hAnsi="Palatino Linotype" w:cs="Tahoma"/>
          <w:lang w:val="el-GR" w:eastAsia="el-GR"/>
        </w:rPr>
        <w:t>ΥΠΕΥΘΥΝΗ:  Ι. ΜΗΤΡΟΦΑΝΗ</w:t>
      </w:r>
    </w:p>
    <w:p w:rsidR="00A021C3" w:rsidRPr="00A021C3" w:rsidRDefault="00A021C3" w:rsidP="00A021C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A021C3" w:rsidRPr="00A021C3" w:rsidRDefault="00A021C3" w:rsidP="00A021C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A021C3">
        <w:rPr>
          <w:rFonts w:ascii="Palatino Linotype" w:eastAsia="Times New Roman" w:hAnsi="Palatino Linotype" w:cs="Tahoma"/>
          <w:lang w:val="el-GR" w:eastAsia="el-GR"/>
        </w:rPr>
        <w:t>Χίος, 11/05/2023</w:t>
      </w:r>
    </w:p>
    <w:p w:rsidR="00A021C3" w:rsidRPr="00A021C3" w:rsidRDefault="00A021C3" w:rsidP="00A021C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021C3" w:rsidRPr="00A021C3" w:rsidRDefault="00A021C3" w:rsidP="00A021C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A021C3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A021C3" w:rsidRPr="00A021C3" w:rsidRDefault="00A021C3" w:rsidP="00A021C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021C3" w:rsidRPr="00A021C3" w:rsidRDefault="00A021C3" w:rsidP="00A021C3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A021C3">
        <w:rPr>
          <w:rFonts w:ascii="Palatino Linotype" w:eastAsia="Times New Roman" w:hAnsi="Palatino Linotype" w:cs="Tahoma"/>
          <w:lang w:val="el-GR" w:eastAsia="el-GR"/>
        </w:rPr>
        <w:t xml:space="preserve">Το παραπάνω εργαστήριο την </w:t>
      </w:r>
      <w:r w:rsidRPr="00A021C3">
        <w:rPr>
          <w:rFonts w:ascii="Palatino Linotype" w:eastAsia="Times New Roman" w:hAnsi="Palatino Linotype" w:cs="Tahoma"/>
          <w:b/>
          <w:lang w:val="el-GR" w:eastAsia="el-GR"/>
        </w:rPr>
        <w:t xml:space="preserve">Πέμπτη 18/05/2023 </w:t>
      </w:r>
      <w:r w:rsidRPr="00A021C3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Pr="00A021C3">
        <w:rPr>
          <w:rFonts w:ascii="Palatino Linotype" w:eastAsia="Times New Roman" w:hAnsi="Palatino Linotype" w:cs="Tahoma"/>
          <w:b/>
          <w:lang w:val="el-GR" w:eastAsia="el-GR"/>
        </w:rPr>
        <w:t>15:00-18:00</w:t>
      </w:r>
      <w:r w:rsidRPr="00A021C3">
        <w:rPr>
          <w:rFonts w:ascii="Palatino Linotype" w:eastAsia="Times New Roman" w:hAnsi="Palatino Linotype" w:cs="Tahoma"/>
          <w:lang w:val="el-GR" w:eastAsia="el-GR"/>
        </w:rPr>
        <w:t xml:space="preserve"> και όχι 12:00 </w:t>
      </w:r>
      <w:r w:rsidRPr="00A021C3">
        <w:rPr>
          <w:rFonts w:ascii="Palatino Linotype" w:eastAsia="Times New Roman" w:hAnsi="Palatino Linotype" w:cs="Tahoma"/>
          <w:b/>
          <w:lang w:val="el-GR" w:eastAsia="el-GR"/>
        </w:rPr>
        <w:t>στο</w:t>
      </w:r>
      <w:r w:rsidRPr="00A021C3"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Pr="00A021C3">
        <w:rPr>
          <w:rFonts w:ascii="Palatino Linotype" w:eastAsia="Times New Roman" w:hAnsi="Palatino Linotype" w:cs="Tahoma"/>
          <w:b/>
          <w:lang w:val="el-GR" w:eastAsia="el-GR"/>
        </w:rPr>
        <w:t>ΥΚ 2.</w:t>
      </w:r>
    </w:p>
    <w:p w:rsidR="00A021C3" w:rsidRPr="00A021C3" w:rsidRDefault="00A021C3" w:rsidP="00A021C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021C3" w:rsidRPr="00A021C3" w:rsidRDefault="00A021C3" w:rsidP="00A021C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A021C3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2C5D6B" w:rsidRPr="001002C6" w:rsidRDefault="002C5D6B" w:rsidP="00B700DB">
      <w:pPr>
        <w:jc w:val="center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sectPr w:rsidR="002C5D6B" w:rsidRPr="001002C6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021C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3"/>
  </w:num>
  <w:num w:numId="5">
    <w:abstractNumId w:val="26"/>
  </w:num>
  <w:num w:numId="6">
    <w:abstractNumId w:val="8"/>
  </w:num>
  <w:num w:numId="7">
    <w:abstractNumId w:val="29"/>
  </w:num>
  <w:num w:numId="8">
    <w:abstractNumId w:val="2"/>
  </w:num>
  <w:num w:numId="9">
    <w:abstractNumId w:val="2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3"/>
  </w:num>
  <w:num w:numId="17">
    <w:abstractNumId w:val="7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32"/>
  </w:num>
  <w:num w:numId="23">
    <w:abstractNumId w:val="16"/>
  </w:num>
  <w:num w:numId="24">
    <w:abstractNumId w:val="21"/>
  </w:num>
  <w:num w:numId="25">
    <w:abstractNumId w:val="25"/>
  </w:num>
  <w:num w:numId="26">
    <w:abstractNumId w:val="36"/>
  </w:num>
  <w:num w:numId="27">
    <w:abstractNumId w:val="4"/>
  </w:num>
  <w:num w:numId="28">
    <w:abstractNumId w:val="12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6"/>
  </w:num>
  <w:num w:numId="34">
    <w:abstractNumId w:val="35"/>
  </w:num>
  <w:num w:numId="35">
    <w:abstractNumId w:val="31"/>
  </w:num>
  <w:num w:numId="36">
    <w:abstractNumId w:val="34"/>
  </w:num>
  <w:num w:numId="37">
    <w:abstractNumId w:val="15"/>
  </w:num>
  <w:num w:numId="38">
    <w:abstractNumId w:val="27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02C6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5D6B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A9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371D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82167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0D6E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15A7E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21C3"/>
    <w:rsid w:val="00A07C68"/>
    <w:rsid w:val="00A12E7C"/>
    <w:rsid w:val="00A16949"/>
    <w:rsid w:val="00A17244"/>
    <w:rsid w:val="00A22AE3"/>
    <w:rsid w:val="00A265C4"/>
    <w:rsid w:val="00A27147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686A"/>
    <w:rsid w:val="00C779C0"/>
    <w:rsid w:val="00C809CE"/>
    <w:rsid w:val="00C82D28"/>
    <w:rsid w:val="00C90F5A"/>
    <w:rsid w:val="00C93868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11C0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7409"/>
    <o:shapelayout v:ext="edit">
      <o:idmap v:ext="edit" data="1"/>
    </o:shapelayout>
  </w:shapeDefaults>
  <w:decimalSymbol w:val=","/>
  <w:listSeparator w:val=";"/>
  <w14:docId w14:val="728E4D45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210</cp:revision>
  <dcterms:created xsi:type="dcterms:W3CDTF">2023-02-10T19:45:00Z</dcterms:created>
  <dcterms:modified xsi:type="dcterms:W3CDTF">2023-05-11T11:03:00Z</dcterms:modified>
</cp:coreProperties>
</file>