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49" w:rsidRPr="00750949" w:rsidRDefault="00750949" w:rsidP="0075094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5094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50949">
        <w:rPr>
          <w:rFonts w:ascii="Palatino Linotype" w:eastAsia="Times New Roman" w:hAnsi="Palatino Linotype" w:cs="Tahoma"/>
          <w:b/>
          <w:lang w:val="el-GR" w:eastAsia="el-GR"/>
        </w:rPr>
        <w:t xml:space="preserve"> ΕΠΙΣΤΗΜΟΝΙΚΟΣ ΠΡΟΓΡΑΜΜΑΤΙΣΜΟΣ ΣΕ ΓΛΩΣΣΑ </w:t>
      </w:r>
      <w:r w:rsidRPr="00750949">
        <w:rPr>
          <w:rFonts w:ascii="Palatino Linotype" w:eastAsia="Times New Roman" w:hAnsi="Palatino Linotype" w:cs="Tahoma"/>
          <w:b/>
          <w:lang w:eastAsia="el-GR"/>
        </w:rPr>
        <w:t>PYTHON</w:t>
      </w:r>
    </w:p>
    <w:p w:rsidR="00750949" w:rsidRPr="00750949" w:rsidRDefault="00750949" w:rsidP="0075094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50949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750949" w:rsidRPr="00750949" w:rsidRDefault="00750949" w:rsidP="0075094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50949" w:rsidRPr="00750949" w:rsidRDefault="00750949" w:rsidP="0075094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50949">
        <w:rPr>
          <w:rFonts w:ascii="Palatino Linotype" w:eastAsia="Times New Roman" w:hAnsi="Palatino Linotype" w:cs="Tahoma"/>
          <w:lang w:val="el-GR" w:eastAsia="el-GR"/>
        </w:rPr>
        <w:t>Χίος, 24/04/2023</w:t>
      </w:r>
    </w:p>
    <w:p w:rsidR="00750949" w:rsidRPr="00750949" w:rsidRDefault="00750949" w:rsidP="0075094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0949" w:rsidRPr="00750949" w:rsidRDefault="00750949" w:rsidP="0075094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75094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750949" w:rsidRPr="00750949" w:rsidRDefault="00750949" w:rsidP="0075094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50949" w:rsidRPr="00750949" w:rsidRDefault="00750949" w:rsidP="00750949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50949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750949">
        <w:rPr>
          <w:rFonts w:ascii="Palatino Linotype" w:eastAsia="Times New Roman" w:hAnsi="Palatino Linotype" w:cs="Tahoma"/>
          <w:b/>
          <w:lang w:val="el-GR" w:eastAsia="el-GR"/>
        </w:rPr>
        <w:t>Παρασκευής 28/04/2023 δεν θα πραγματοποιηθεί.</w:t>
      </w:r>
    </w:p>
    <w:p w:rsidR="00750949" w:rsidRPr="00750949" w:rsidRDefault="00750949" w:rsidP="0075094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50949">
        <w:rPr>
          <w:rFonts w:ascii="Palatino Linotype" w:eastAsia="Times New Roman" w:hAnsi="Palatino Linotype" w:cs="Tahoma"/>
          <w:b/>
          <w:lang w:val="el-GR" w:eastAsia="el-GR"/>
        </w:rPr>
        <w:t xml:space="preserve">Η αναπλήρωση </w:t>
      </w:r>
      <w:r w:rsidRPr="00750949">
        <w:rPr>
          <w:rFonts w:ascii="Palatino Linotype" w:eastAsia="Times New Roman" w:hAnsi="Palatino Linotype" w:cs="Tahoma"/>
          <w:lang w:val="el-GR" w:eastAsia="el-GR"/>
        </w:rPr>
        <w:t>του θα πραγματοποιηθεί</w:t>
      </w:r>
      <w:r w:rsidRPr="00750949">
        <w:rPr>
          <w:rFonts w:ascii="Palatino Linotype" w:eastAsia="Times New Roman" w:hAnsi="Palatino Linotype" w:cs="Tahoma"/>
          <w:b/>
          <w:lang w:val="el-GR" w:eastAsia="el-GR"/>
        </w:rPr>
        <w:t xml:space="preserve"> το Σάββατο 29/04/2203 και ώρα 15:00-18:00 στο ΥΚ1.</w:t>
      </w:r>
    </w:p>
    <w:p w:rsidR="00750949" w:rsidRPr="00750949" w:rsidRDefault="00750949" w:rsidP="0075094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50949" w:rsidRPr="00750949" w:rsidRDefault="00750949" w:rsidP="0075094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5094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5094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06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09"/>
    <o:shapelayout v:ext="edit">
      <o:idmap v:ext="edit" data="1"/>
    </o:shapelayout>
  </w:shapeDefaults>
  <w:decimalSymbol w:val=","/>
  <w:listSeparator w:val=";"/>
  <w14:docId w14:val="1A90073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141</cp:revision>
  <dcterms:created xsi:type="dcterms:W3CDTF">2023-02-10T19:45:00Z</dcterms:created>
  <dcterms:modified xsi:type="dcterms:W3CDTF">2023-04-24T09:53:00Z</dcterms:modified>
</cp:coreProperties>
</file>