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B6" w:rsidRPr="002435B6" w:rsidRDefault="002435B6" w:rsidP="002435B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2435B6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2435B6">
        <w:rPr>
          <w:rFonts w:ascii="Palatino Linotype" w:eastAsia="Calibri" w:hAnsi="Palatino Linotype" w:cs="Times New Roman"/>
          <w:b/>
          <w:lang w:val="el-GR"/>
        </w:rPr>
        <w:t>ΕΠΙΧΕΙΡΗΣΙΑΚΕΣ ΕΦΑΡΜΟΓΕΣ Η/Υ</w:t>
      </w:r>
    </w:p>
    <w:p w:rsidR="002435B6" w:rsidRPr="002435B6" w:rsidRDefault="002435B6" w:rsidP="002435B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2435B6">
        <w:rPr>
          <w:rFonts w:ascii="Palatino Linotype" w:eastAsia="Calibri" w:hAnsi="Palatino Linotype" w:cs="Times New Roman"/>
          <w:lang w:val="el-GR"/>
        </w:rPr>
        <w:t>ΔΙΔΑΣΚΩΝ:  Π. ΚΑΒΑΣΑΛΗΣ</w:t>
      </w:r>
    </w:p>
    <w:p w:rsidR="002435B6" w:rsidRPr="002435B6" w:rsidRDefault="002435B6" w:rsidP="002435B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2435B6" w:rsidRPr="002435B6" w:rsidRDefault="002435B6" w:rsidP="002435B6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2435B6">
        <w:rPr>
          <w:rFonts w:ascii="Palatino Linotype" w:eastAsia="Calibri" w:hAnsi="Palatino Linotype" w:cs="Times New Roman"/>
          <w:lang w:val="el-GR"/>
        </w:rPr>
        <w:t>Χίος, 09/01/2023</w:t>
      </w:r>
    </w:p>
    <w:p w:rsidR="002435B6" w:rsidRPr="002435B6" w:rsidRDefault="002435B6" w:rsidP="002435B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2435B6" w:rsidRPr="002435B6" w:rsidRDefault="002435B6" w:rsidP="002435B6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2435B6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μάθημα, θα πραγματοποιηθούν οι παρακάτω </w:t>
      </w:r>
      <w:r w:rsidRPr="002435B6">
        <w:rPr>
          <w:rFonts w:ascii="Palatino Linotype" w:eastAsia="Times New Roman" w:hAnsi="Palatino Linotype" w:cs="Tahoma"/>
          <w:b/>
          <w:lang w:val="el-GR" w:eastAsia="el-GR"/>
        </w:rPr>
        <w:t>αναπληρώσεις:</w:t>
      </w:r>
    </w:p>
    <w:p w:rsidR="002435B6" w:rsidRPr="002435B6" w:rsidRDefault="002435B6" w:rsidP="002435B6">
      <w:pPr>
        <w:numPr>
          <w:ilvl w:val="0"/>
          <w:numId w:val="32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2435B6">
        <w:rPr>
          <w:rFonts w:ascii="Palatino Linotype" w:eastAsia="Times New Roman" w:hAnsi="Palatino Linotype" w:cs="Tahoma"/>
          <w:b/>
          <w:lang w:val="el-GR" w:eastAsia="el-GR"/>
        </w:rPr>
        <w:t>Τετάρτη 11/01/2023</w:t>
      </w:r>
      <w:r w:rsidRPr="002435B6">
        <w:rPr>
          <w:rFonts w:ascii="Palatino Linotype" w:eastAsia="Times New Roman" w:hAnsi="Palatino Linotype" w:cs="Tahoma"/>
          <w:lang w:val="el-GR" w:eastAsia="el-GR"/>
        </w:rPr>
        <w:t xml:space="preserve"> και ώρα 15:00-18:00, αίθουσα τηλεδιασκέψεων ορόφου</w:t>
      </w:r>
    </w:p>
    <w:p w:rsidR="002435B6" w:rsidRPr="002435B6" w:rsidRDefault="002435B6" w:rsidP="002435B6">
      <w:pPr>
        <w:numPr>
          <w:ilvl w:val="0"/>
          <w:numId w:val="32"/>
        </w:num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2435B6">
        <w:rPr>
          <w:rFonts w:ascii="Palatino Linotype" w:eastAsia="Times New Roman" w:hAnsi="Palatino Linotype" w:cs="Tahoma"/>
          <w:b/>
          <w:lang w:val="el-GR" w:eastAsia="el-GR"/>
        </w:rPr>
        <w:t>Παρασκευή 13/01/2023</w:t>
      </w:r>
      <w:r w:rsidRPr="002435B6">
        <w:rPr>
          <w:rFonts w:ascii="Palatino Linotype" w:eastAsia="Times New Roman" w:hAnsi="Palatino Linotype" w:cs="Tahoma"/>
          <w:lang w:val="el-GR" w:eastAsia="el-GR"/>
        </w:rPr>
        <w:t xml:space="preserve"> και ώρα 12:00-15:00, ΥΚ 3 </w:t>
      </w:r>
    </w:p>
    <w:p w:rsidR="002435B6" w:rsidRPr="002435B6" w:rsidRDefault="002435B6" w:rsidP="002435B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2435B6" w:rsidRPr="002435B6" w:rsidRDefault="002435B6" w:rsidP="002435B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2435B6" w:rsidRPr="002435B6" w:rsidRDefault="002435B6" w:rsidP="002435B6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2435B6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F71B4B" w:rsidRPr="00B21B2D" w:rsidRDefault="00F71B4B" w:rsidP="006C1E13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F71B4B" w:rsidRPr="00B21B2D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435B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9"/>
  </w:num>
  <w:num w:numId="5">
    <w:abstractNumId w:val="22"/>
  </w:num>
  <w:num w:numId="6">
    <w:abstractNumId w:val="7"/>
  </w:num>
  <w:num w:numId="7">
    <w:abstractNumId w:val="24"/>
  </w:num>
  <w:num w:numId="8">
    <w:abstractNumId w:val="2"/>
  </w:num>
  <w:num w:numId="9">
    <w:abstractNumId w:val="2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7"/>
  </w:num>
  <w:num w:numId="17">
    <w:abstractNumId w:val="6"/>
  </w:num>
  <w:num w:numId="18">
    <w:abstractNumId w:val="28"/>
  </w:num>
  <w:num w:numId="19">
    <w:abstractNumId w:val="21"/>
  </w:num>
  <w:num w:numId="20">
    <w:abstractNumId w:val="11"/>
  </w:num>
  <w:num w:numId="21">
    <w:abstractNumId w:val="18"/>
  </w:num>
  <w:num w:numId="22">
    <w:abstractNumId w:val="26"/>
  </w:num>
  <w:num w:numId="23">
    <w:abstractNumId w:val="12"/>
  </w:num>
  <w:num w:numId="24">
    <w:abstractNumId w:val="17"/>
  </w:num>
  <w:num w:numId="25">
    <w:abstractNumId w:val="21"/>
  </w:num>
  <w:num w:numId="26">
    <w:abstractNumId w:val="28"/>
  </w:num>
  <w:num w:numId="27">
    <w:abstractNumId w:val="4"/>
  </w:num>
  <w:num w:numId="28">
    <w:abstractNumId w:val="9"/>
  </w:num>
  <w:num w:numId="29">
    <w:abstractNumId w:val="25"/>
  </w:num>
  <w:num w:numId="30">
    <w:abstractNumId w:val="16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18</cp:revision>
  <dcterms:created xsi:type="dcterms:W3CDTF">2022-12-14T13:38:00Z</dcterms:created>
  <dcterms:modified xsi:type="dcterms:W3CDTF">2023-01-09T12:46:00Z</dcterms:modified>
</cp:coreProperties>
</file>