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FF6DF9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2E5EE8" w:rsidRPr="002E5EE8" w:rsidRDefault="002E5EE8" w:rsidP="002E5EE8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2E5EE8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2E5EE8">
        <w:rPr>
          <w:rFonts w:ascii="Palatino Linotype" w:eastAsia="Times New Roman" w:hAnsi="Palatino Linotype" w:cs="Tahoma"/>
          <w:b/>
          <w:lang w:val="el-GR" w:eastAsia="el-GR"/>
        </w:rPr>
        <w:t xml:space="preserve"> ΕΡΓΑΣΤΗΡΙΟ ΕΙΣΑΓΩΓΗ ΣΤΟ ΣΧΕΔΙΑΣΜΟ ΤΕΧΝΟΛΟΓΙΚΩΝ </w:t>
      </w:r>
      <w:r w:rsidRPr="002E5EE8">
        <w:rPr>
          <w:rFonts w:ascii="Palatino Linotype" w:eastAsia="Times New Roman" w:hAnsi="Palatino Linotype" w:cs="Tahoma"/>
          <w:b/>
          <w:lang w:val="el-GR" w:eastAsia="el-GR"/>
        </w:rPr>
        <w:tab/>
        <w:t xml:space="preserve">  </w:t>
      </w:r>
      <w:r w:rsidRPr="002E5EE8">
        <w:rPr>
          <w:rFonts w:ascii="Palatino Linotype" w:eastAsia="Times New Roman" w:hAnsi="Palatino Linotype" w:cs="Tahoma"/>
          <w:b/>
          <w:lang w:val="el-GR" w:eastAsia="el-GR"/>
        </w:rPr>
        <w:tab/>
        <w:t xml:space="preserve"> </w:t>
      </w:r>
      <w:r w:rsidRPr="002E5EE8">
        <w:rPr>
          <w:rFonts w:ascii="Palatino Linotype" w:eastAsia="Times New Roman" w:hAnsi="Palatino Linotype" w:cs="Tahoma"/>
          <w:b/>
          <w:lang w:val="el-GR" w:eastAsia="el-GR"/>
        </w:rPr>
        <w:tab/>
        <w:t xml:space="preserve">        ΣΥΣΤΗΜΑΤΩΝ</w:t>
      </w:r>
    </w:p>
    <w:p w:rsidR="002E5EE8" w:rsidRPr="002E5EE8" w:rsidRDefault="002E5EE8" w:rsidP="002E5EE8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2E5EE8">
        <w:rPr>
          <w:rFonts w:ascii="Palatino Linotype" w:eastAsia="Times New Roman" w:hAnsi="Palatino Linotype" w:cs="Tahoma"/>
          <w:lang w:val="el-GR" w:eastAsia="el-GR"/>
        </w:rPr>
        <w:t>ΥΠΕΥΘΥΝΗ: Λ. ΑΜΥΓΔΑΛΟΥ</w:t>
      </w:r>
    </w:p>
    <w:p w:rsidR="002E5EE8" w:rsidRPr="002E5EE8" w:rsidRDefault="002E5EE8" w:rsidP="002E5EE8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2E5EE8" w:rsidRPr="002E5EE8" w:rsidRDefault="002E5EE8" w:rsidP="002E5EE8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2E5EE8">
        <w:rPr>
          <w:rFonts w:ascii="Palatino Linotype" w:eastAsia="Times New Roman" w:hAnsi="Palatino Linotype" w:cs="Tahoma"/>
          <w:lang w:val="el-GR" w:eastAsia="el-GR"/>
        </w:rPr>
        <w:t>Χίος, 14/11/2022</w:t>
      </w:r>
    </w:p>
    <w:p w:rsidR="002E5EE8" w:rsidRPr="002E5EE8" w:rsidRDefault="002E5EE8" w:rsidP="002E5EE8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2E5EE8" w:rsidRPr="002E5EE8" w:rsidRDefault="002E5EE8" w:rsidP="002E5EE8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2E5EE8">
        <w:rPr>
          <w:rFonts w:ascii="Palatino Linotype" w:eastAsia="Times New Roman" w:hAnsi="Palatino Linotype" w:cs="Tahoma"/>
          <w:lang w:val="el-GR" w:eastAsia="el-GR"/>
        </w:rPr>
        <w:t xml:space="preserve">Στο παραπάνω Εργαστήριο την </w:t>
      </w:r>
      <w:r w:rsidRPr="002E5EE8">
        <w:rPr>
          <w:rFonts w:ascii="Palatino Linotype" w:eastAsia="Times New Roman" w:hAnsi="Palatino Linotype" w:cs="Tahoma"/>
          <w:b/>
          <w:lang w:val="el-GR" w:eastAsia="el-GR"/>
        </w:rPr>
        <w:t>Παρασκευή 18/11/2022 και ώρα 15:00-18:00</w:t>
      </w:r>
      <w:r w:rsidRPr="002E5EE8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</w:t>
      </w:r>
      <w:r w:rsidRPr="002E5EE8">
        <w:rPr>
          <w:rFonts w:ascii="Palatino Linotype" w:eastAsia="Times New Roman" w:hAnsi="Palatino Linotype" w:cs="Tahoma"/>
          <w:b/>
          <w:lang w:val="el-GR" w:eastAsia="el-GR"/>
        </w:rPr>
        <w:t>αναπλήρωση</w:t>
      </w:r>
      <w:r w:rsidRPr="002E5EE8">
        <w:rPr>
          <w:rFonts w:ascii="Palatino Linotype" w:eastAsia="Times New Roman" w:hAnsi="Palatino Linotype" w:cs="Tahoma"/>
          <w:lang w:val="el-GR" w:eastAsia="el-GR"/>
        </w:rPr>
        <w:t xml:space="preserve"> στο </w:t>
      </w:r>
      <w:r w:rsidRPr="002E5EE8">
        <w:rPr>
          <w:rFonts w:ascii="Palatino Linotype" w:eastAsia="Times New Roman" w:hAnsi="Palatino Linotype" w:cs="Tahoma"/>
          <w:b/>
          <w:lang w:val="el-GR" w:eastAsia="el-GR"/>
        </w:rPr>
        <w:t>Αμφιθέατρο</w:t>
      </w:r>
      <w:r w:rsidRPr="002E5EE8">
        <w:rPr>
          <w:rFonts w:ascii="Palatino Linotype" w:eastAsia="Times New Roman" w:hAnsi="Palatino Linotype" w:cs="Tahoma"/>
          <w:lang w:val="el-GR" w:eastAsia="el-GR"/>
        </w:rPr>
        <w:t xml:space="preserve"> </w:t>
      </w:r>
      <w:r w:rsidRPr="002E5EE8">
        <w:rPr>
          <w:rFonts w:ascii="Palatino Linotype" w:eastAsia="Times New Roman" w:hAnsi="Palatino Linotype" w:cs="Tahoma"/>
          <w:b/>
          <w:lang w:val="el-GR" w:eastAsia="el-GR"/>
        </w:rPr>
        <w:t>και για τα δύο τμήματα</w:t>
      </w:r>
      <w:r w:rsidRPr="002E5EE8">
        <w:rPr>
          <w:rFonts w:ascii="Palatino Linotype" w:eastAsia="Times New Roman" w:hAnsi="Palatino Linotype" w:cs="Tahoma"/>
          <w:lang w:val="el-GR" w:eastAsia="el-GR"/>
        </w:rPr>
        <w:t xml:space="preserve"> (</w:t>
      </w:r>
      <w:r w:rsidRPr="002E5EE8">
        <w:rPr>
          <w:rFonts w:ascii="Palatino Linotype" w:eastAsia="Times New Roman" w:hAnsi="Palatino Linotype" w:cs="Tahoma"/>
          <w:i/>
          <w:lang w:val="el-GR" w:eastAsia="el-GR"/>
        </w:rPr>
        <w:t>αναπλήρωση 11/11/2022</w:t>
      </w:r>
      <w:r w:rsidRPr="002E5EE8">
        <w:rPr>
          <w:rFonts w:ascii="Palatino Linotype" w:eastAsia="Times New Roman" w:hAnsi="Palatino Linotype" w:cs="Tahoma"/>
          <w:lang w:val="el-GR" w:eastAsia="el-GR"/>
        </w:rPr>
        <w:t>).</w:t>
      </w:r>
    </w:p>
    <w:p w:rsidR="002E5EE8" w:rsidRPr="002E5EE8" w:rsidRDefault="002E5EE8" w:rsidP="002E5EE8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bookmarkStart w:id="0" w:name="_GoBack"/>
      <w:bookmarkEnd w:id="0"/>
    </w:p>
    <w:p w:rsidR="002E5EE8" w:rsidRPr="002E5EE8" w:rsidRDefault="002E5EE8" w:rsidP="002E5EE8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2E5EE8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E5EE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3"/>
  </w:num>
  <w:num w:numId="5">
    <w:abstractNumId w:val="16"/>
  </w:num>
  <w:num w:numId="6">
    <w:abstractNumId w:val="6"/>
  </w:num>
  <w:num w:numId="7">
    <w:abstractNumId w:val="18"/>
  </w:num>
  <w:num w:numId="8">
    <w:abstractNumId w:val="2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0"/>
  </w:num>
  <w:num w:numId="17">
    <w:abstractNumId w:val="5"/>
  </w:num>
  <w:num w:numId="18">
    <w:abstractNumId w:val="21"/>
  </w:num>
  <w:num w:numId="19">
    <w:abstractNumId w:val="15"/>
  </w:num>
  <w:num w:numId="20">
    <w:abstractNumId w:val="8"/>
  </w:num>
  <w:num w:numId="21">
    <w:abstractNumId w:val="12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014D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067AF"/>
    <w:rsid w:val="00811702"/>
    <w:rsid w:val="00817A89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6047B"/>
    <w:rsid w:val="00974ACE"/>
    <w:rsid w:val="00974B91"/>
    <w:rsid w:val="009867B7"/>
    <w:rsid w:val="0098739B"/>
    <w:rsid w:val="009A4271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92</cp:revision>
  <dcterms:created xsi:type="dcterms:W3CDTF">2022-09-27T11:34:00Z</dcterms:created>
  <dcterms:modified xsi:type="dcterms:W3CDTF">2022-11-14T10:38:00Z</dcterms:modified>
</cp:coreProperties>
</file>