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b/>
          <w:lang w:val="el-GR"/>
        </w:rPr>
      </w:pPr>
      <w:r w:rsidRPr="005117AA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5117AA">
        <w:rPr>
          <w:rFonts w:ascii="Palatino Linotype" w:eastAsia="Calibri" w:hAnsi="Palatino Linotype" w:cs="Times New Roman"/>
          <w:b/>
          <w:lang w:val="el-GR"/>
        </w:rPr>
        <w:t xml:space="preserve">ΜΟΝΤΕΛΟΠΟΙΗΣΗ, ΑΝΑΛΥΣΗ ΚΑΙ ΣΧΕΔΙΑΣΜΟΣ ΣΤΟΧΑΣΤΙΚΩΝ </w:t>
      </w: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5117AA">
        <w:rPr>
          <w:rFonts w:ascii="Palatino Linotype" w:eastAsia="Calibri" w:hAnsi="Palatino Linotype" w:cs="Times New Roman"/>
          <w:b/>
          <w:lang w:val="el-GR"/>
        </w:rPr>
        <w:tab/>
        <w:t xml:space="preserve">        ΣΥΣΤΗΜΑΤΩΝ</w:t>
      </w: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5117AA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117AA" w:rsidRPr="005117AA" w:rsidRDefault="005117AA" w:rsidP="005117A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5117AA">
        <w:rPr>
          <w:rFonts w:ascii="Palatino Linotype" w:eastAsia="Calibri" w:hAnsi="Palatino Linotype" w:cs="Times New Roman"/>
          <w:lang w:val="el-GR"/>
        </w:rPr>
        <w:t>Χίος, 06/10/2022</w:t>
      </w: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117AA" w:rsidRPr="005117AA" w:rsidRDefault="005117AA" w:rsidP="005117AA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5117AA">
        <w:rPr>
          <w:rFonts w:ascii="Palatino Linotype" w:eastAsia="Calibri" w:hAnsi="Palatino Linotype" w:cs="Times New Roman"/>
          <w:lang w:val="el-GR"/>
        </w:rPr>
        <w:t xml:space="preserve">Το παραπάνω μάθημα </w:t>
      </w:r>
      <w:r w:rsidRPr="005117AA">
        <w:rPr>
          <w:rFonts w:ascii="Palatino Linotype" w:eastAsia="Calibri" w:hAnsi="Palatino Linotype" w:cs="Times New Roman"/>
          <w:b/>
          <w:lang w:val="el-GR"/>
        </w:rPr>
        <w:t>από την Τρίτη 11/10/2022 και κάθε Τρίτη,</w:t>
      </w:r>
      <w:r w:rsidRPr="005117AA">
        <w:rPr>
          <w:rFonts w:ascii="Palatino Linotype" w:eastAsia="Calibri" w:hAnsi="Palatino Linotype" w:cs="Times New Roman"/>
          <w:lang w:val="el-GR"/>
        </w:rPr>
        <w:t xml:space="preserve"> θα πραγματοποιείται στην αίθουσα Β΄ στο νεοκλασικό κτήριο (Κουντουριώτου 22). </w:t>
      </w: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5117AA">
        <w:rPr>
          <w:rFonts w:ascii="Palatino Linotype" w:eastAsia="Calibri" w:hAnsi="Palatino Linotype" w:cs="Times New Roman"/>
          <w:lang w:val="el-GR"/>
        </w:rPr>
        <w:t xml:space="preserve">Μόνο για την </w:t>
      </w:r>
      <w:r w:rsidRPr="005117AA">
        <w:rPr>
          <w:rFonts w:ascii="Palatino Linotype" w:eastAsia="Calibri" w:hAnsi="Palatino Linotype" w:cs="Times New Roman"/>
          <w:b/>
          <w:lang w:val="el-GR"/>
        </w:rPr>
        <w:t>Τρίτη 18/10/2022 θα πραγματοποιηθεί στο ΥΚ1.</w:t>
      </w: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117AA" w:rsidRPr="005117AA" w:rsidRDefault="005117AA" w:rsidP="005117A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117AA" w:rsidRPr="005117AA" w:rsidRDefault="005117AA" w:rsidP="005117A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5117AA">
        <w:rPr>
          <w:rFonts w:ascii="Palatino Linotype" w:eastAsia="Calibri" w:hAnsi="Palatino Linotype" w:cs="Times New Roman"/>
          <w:lang w:val="el-GR"/>
        </w:rPr>
        <w:t>Γραμματεία ΠΠΣ ΤΜΟΔ</w:t>
      </w:r>
      <w:bookmarkStart w:id="0" w:name="_GoBack"/>
      <w:bookmarkEnd w:id="0"/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117A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  <w14:docId w14:val="72EA7AB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23</cp:revision>
  <dcterms:created xsi:type="dcterms:W3CDTF">2022-09-27T11:34:00Z</dcterms:created>
  <dcterms:modified xsi:type="dcterms:W3CDTF">2022-10-06T08:47:00Z</dcterms:modified>
</cp:coreProperties>
</file>