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7D7" w:rsidRPr="00110ECA" w:rsidRDefault="003177D7" w:rsidP="003177D7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ΠΑΝΕΠΙΣΤΗΜΙΟ ΑΙΓΑΙΟΥ </w:t>
      </w:r>
    </w:p>
    <w:p w:rsidR="003177D7" w:rsidRPr="00110ECA" w:rsidRDefault="003177D7" w:rsidP="003177D7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ΠΟΛΥΤΕΧΝΙΚΗ ΣΧΟΛΗ </w:t>
      </w:r>
    </w:p>
    <w:p w:rsidR="003177D7" w:rsidRPr="00110ECA" w:rsidRDefault="003177D7" w:rsidP="003177D7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3177D7" w:rsidRPr="00110ECA" w:rsidRDefault="003177D7" w:rsidP="003177D7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ΜΑΘΗΜΑ: </w:t>
      </w:r>
      <w:r>
        <w:rPr>
          <w:rFonts w:ascii="Palatino Linotype" w:hAnsi="Palatino Linotype"/>
          <w:b/>
          <w:lang w:val="el-GR"/>
        </w:rPr>
        <w:t>ΒΑΣΕΙΣ ΔΕΔΟΜΕΝΩΝ</w:t>
      </w:r>
      <w:r w:rsidRPr="00110ECA">
        <w:rPr>
          <w:rFonts w:ascii="Palatino Linotype" w:hAnsi="Palatino Linotype"/>
          <w:lang w:val="el-GR"/>
        </w:rPr>
        <w:t xml:space="preserve"> </w:t>
      </w:r>
    </w:p>
    <w:p w:rsidR="003177D7" w:rsidRPr="00110ECA" w:rsidRDefault="003177D7" w:rsidP="003177D7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ΔΙΔΑΣΚΩΝ: </w:t>
      </w:r>
      <w:r>
        <w:rPr>
          <w:rFonts w:ascii="Palatino Linotype" w:hAnsi="Palatino Linotype"/>
          <w:lang w:val="el-GR"/>
        </w:rPr>
        <w:t>Ν. ΑΜΠΑΖΗΣ</w:t>
      </w:r>
    </w:p>
    <w:p w:rsidR="003177D7" w:rsidRPr="00110ECA" w:rsidRDefault="003177D7" w:rsidP="003177D7">
      <w:pPr>
        <w:jc w:val="both"/>
        <w:rPr>
          <w:rFonts w:ascii="Palatino Linotype" w:hAnsi="Palatino Linotype"/>
          <w:lang w:val="el-GR"/>
        </w:rPr>
      </w:pPr>
    </w:p>
    <w:p w:rsidR="003177D7" w:rsidRPr="00110ECA" w:rsidRDefault="003177D7" w:rsidP="003177D7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25/02/2019</w:t>
      </w:r>
      <w:r w:rsidRPr="00110ECA">
        <w:rPr>
          <w:rFonts w:ascii="Palatino Linotype" w:hAnsi="Palatino Linotype"/>
          <w:lang w:val="el-GR"/>
        </w:rPr>
        <w:t xml:space="preserve"> </w:t>
      </w:r>
    </w:p>
    <w:p w:rsidR="003177D7" w:rsidRPr="00110ECA" w:rsidRDefault="003177D7" w:rsidP="003177D7">
      <w:pPr>
        <w:jc w:val="both"/>
        <w:rPr>
          <w:rFonts w:ascii="Palatino Linotype" w:hAnsi="Palatino Linotype"/>
          <w:lang w:val="el-GR"/>
        </w:rPr>
      </w:pPr>
    </w:p>
    <w:p w:rsidR="003177D7" w:rsidRPr="008349C5" w:rsidRDefault="003177D7" w:rsidP="003177D7">
      <w:pPr>
        <w:jc w:val="center"/>
        <w:rPr>
          <w:rFonts w:ascii="Palatino Linotype" w:hAnsi="Palatino Linotype"/>
          <w:b/>
          <w:lang w:val="el-GR"/>
        </w:rPr>
      </w:pPr>
      <w:r w:rsidRPr="008349C5">
        <w:rPr>
          <w:rFonts w:ascii="Palatino Linotype" w:hAnsi="Palatino Linotype"/>
          <w:b/>
          <w:lang w:val="el-GR"/>
        </w:rPr>
        <w:t>ΑΝΑΚΟΙΝΩΣΗ</w:t>
      </w:r>
    </w:p>
    <w:p w:rsidR="003177D7" w:rsidRDefault="003177D7" w:rsidP="003177D7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</w:t>
      </w:r>
      <w:r w:rsidRPr="00460E7B">
        <w:rPr>
          <w:rFonts w:ascii="Palatino Linotype" w:hAnsi="Palatino Linotype"/>
          <w:u w:val="single"/>
          <w:lang w:val="el-GR"/>
        </w:rPr>
        <w:t>διάλεξη της Δευτέρας 04/03/2019</w:t>
      </w:r>
      <w:r>
        <w:rPr>
          <w:rFonts w:ascii="Palatino Linotype" w:hAnsi="Palatino Linotype"/>
          <w:lang w:val="el-GR"/>
        </w:rPr>
        <w:t xml:space="preserve"> </w:t>
      </w:r>
      <w:r w:rsidRPr="00460E7B">
        <w:rPr>
          <w:rFonts w:ascii="Palatino Linotype" w:hAnsi="Palatino Linotype"/>
          <w:b/>
          <w:lang w:val="el-GR"/>
        </w:rPr>
        <w:t>μεταφέρεται για την Πέμπτη 07/03/2019</w:t>
      </w:r>
      <w:r>
        <w:rPr>
          <w:rFonts w:ascii="Palatino Linotype" w:hAnsi="Palatino Linotype"/>
          <w:lang w:val="el-GR"/>
        </w:rPr>
        <w:t xml:space="preserve"> και ώρα </w:t>
      </w:r>
      <w:r w:rsidRPr="00460E7B">
        <w:rPr>
          <w:rFonts w:ascii="Palatino Linotype" w:hAnsi="Palatino Linotype"/>
          <w:b/>
          <w:lang w:val="el-GR"/>
        </w:rPr>
        <w:t>15:00-18:00</w:t>
      </w:r>
      <w:r>
        <w:rPr>
          <w:rFonts w:ascii="Palatino Linotype" w:hAnsi="Palatino Linotype"/>
          <w:lang w:val="el-GR"/>
        </w:rPr>
        <w:t>, στη Μεγάλη Αίθουσα Ισογείου.</w:t>
      </w:r>
    </w:p>
    <w:p w:rsidR="003177D7" w:rsidRPr="008349C5" w:rsidRDefault="003177D7" w:rsidP="003177D7">
      <w:pPr>
        <w:jc w:val="both"/>
        <w:rPr>
          <w:rFonts w:ascii="Palatino Linotype" w:hAnsi="Palatino Linotype"/>
          <w:lang w:val="el-GR"/>
        </w:rPr>
      </w:pPr>
    </w:p>
    <w:p w:rsidR="003177D7" w:rsidRDefault="003177D7" w:rsidP="003177D7">
      <w:pPr>
        <w:rPr>
          <w:rFonts w:ascii="Palatino Linotype" w:hAnsi="Palatino Linotype"/>
          <w:lang w:val="el-GR"/>
        </w:rPr>
      </w:pPr>
    </w:p>
    <w:p w:rsidR="003177D7" w:rsidRPr="003177D7" w:rsidRDefault="003177D7" w:rsidP="003177D7">
      <w:pPr>
        <w:rPr>
          <w:rFonts w:ascii="Palatino Linotype" w:hAnsi="Palatino Linotype"/>
          <w:lang w:val="el-GR"/>
        </w:rPr>
      </w:pPr>
    </w:p>
    <w:p w:rsidR="003177D7" w:rsidRPr="00F621C2" w:rsidRDefault="003177D7" w:rsidP="003177D7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3442CE" w:rsidRPr="003177D7" w:rsidRDefault="003442CE" w:rsidP="003177D7">
      <w:bookmarkStart w:id="0" w:name="_GoBack"/>
      <w:bookmarkEnd w:id="0"/>
    </w:p>
    <w:sectPr w:rsidR="003442CE" w:rsidRPr="003177D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5"/>
  </w:num>
  <w:num w:numId="5">
    <w:abstractNumId w:val="22"/>
  </w:num>
  <w:num w:numId="6">
    <w:abstractNumId w:val="7"/>
  </w:num>
  <w:num w:numId="7">
    <w:abstractNumId w:val="0"/>
  </w:num>
  <w:num w:numId="8">
    <w:abstractNumId w:val="16"/>
  </w:num>
  <w:num w:numId="9">
    <w:abstractNumId w:val="8"/>
  </w:num>
  <w:num w:numId="10">
    <w:abstractNumId w:val="6"/>
  </w:num>
  <w:num w:numId="11">
    <w:abstractNumId w:val="4"/>
  </w:num>
  <w:num w:numId="12">
    <w:abstractNumId w:val="19"/>
  </w:num>
  <w:num w:numId="13">
    <w:abstractNumId w:val="13"/>
  </w:num>
  <w:num w:numId="14">
    <w:abstractNumId w:val="11"/>
  </w:num>
  <w:num w:numId="15">
    <w:abstractNumId w:val="14"/>
  </w:num>
  <w:num w:numId="16">
    <w:abstractNumId w:val="20"/>
  </w:num>
  <w:num w:numId="17">
    <w:abstractNumId w:val="1"/>
  </w:num>
  <w:num w:numId="18">
    <w:abstractNumId w:val="18"/>
  </w:num>
  <w:num w:numId="19">
    <w:abstractNumId w:val="21"/>
  </w:num>
  <w:num w:numId="20">
    <w:abstractNumId w:val="3"/>
  </w:num>
  <w:num w:numId="21">
    <w:abstractNumId w:val="15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20671"/>
    <w:rsid w:val="002207EC"/>
    <w:rsid w:val="002250B6"/>
    <w:rsid w:val="00226E9E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6BFD"/>
    <w:rsid w:val="003F0BA3"/>
    <w:rsid w:val="003F1DFC"/>
    <w:rsid w:val="003F6F93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6FAA"/>
    <w:rsid w:val="00D8413C"/>
    <w:rsid w:val="00D90070"/>
    <w:rsid w:val="00D94380"/>
    <w:rsid w:val="00D9648C"/>
    <w:rsid w:val="00DA119B"/>
    <w:rsid w:val="00DA327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1D4C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4F88"/>
    <w:rsid w:val="00F4667A"/>
    <w:rsid w:val="00F50DED"/>
    <w:rsid w:val="00F56DE8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280</cp:revision>
  <dcterms:created xsi:type="dcterms:W3CDTF">2017-09-25T11:41:00Z</dcterms:created>
  <dcterms:modified xsi:type="dcterms:W3CDTF">2019-02-25T12:56:00Z</dcterms:modified>
</cp:coreProperties>
</file>