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B9" w:rsidRPr="00FE79B9" w:rsidRDefault="00FE79B9" w:rsidP="00FE79B9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FE79B9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FE79B9" w:rsidRPr="00FE79B9" w:rsidRDefault="00FE79B9" w:rsidP="00FE79B9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FE79B9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FE79B9" w:rsidRPr="00FE79B9" w:rsidRDefault="00FE79B9" w:rsidP="00FE79B9">
      <w:pPr>
        <w:rPr>
          <w:rFonts w:ascii="Palatino Linotype" w:hAnsi="Palatino Linotype" w:cs="Tahoma"/>
          <w:sz w:val="22"/>
          <w:szCs w:val="22"/>
          <w:lang w:val="el-GR"/>
        </w:rPr>
      </w:pPr>
      <w:r w:rsidRPr="00FE79B9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E79B9" w:rsidRPr="00FE79B9" w:rsidRDefault="00FE79B9" w:rsidP="00FE79B9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FE79B9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FE79B9">
        <w:rPr>
          <w:rFonts w:ascii="Palatino Linotype" w:hAnsi="Palatino Linotype" w:cs="Tahoma"/>
          <w:b/>
          <w:sz w:val="22"/>
          <w:szCs w:val="22"/>
          <w:lang w:val="el-GR"/>
        </w:rPr>
        <w:t xml:space="preserve">   ΣΧΕΔΙΑΣΜΟΣ ΚΑΙ ΥΛΟΠΟΙΗΣΗ ΠΕΡΙΒΑΛΛΟΝΤΙΚΩΝ ΣΥΣΤΗΜΑΤΩΝ</w:t>
      </w:r>
    </w:p>
    <w:p w:rsidR="00FE79B9" w:rsidRPr="00FE79B9" w:rsidRDefault="00FE79B9" w:rsidP="00FE79B9">
      <w:pPr>
        <w:rPr>
          <w:rFonts w:ascii="Palatino Linotype" w:hAnsi="Palatino Linotype" w:cs="Tahoma"/>
          <w:sz w:val="22"/>
          <w:szCs w:val="22"/>
          <w:lang w:val="el-GR"/>
        </w:rPr>
      </w:pPr>
      <w:r w:rsidRPr="00FE79B9">
        <w:rPr>
          <w:rFonts w:ascii="Palatino Linotype" w:hAnsi="Palatino Linotype" w:cs="Tahoma"/>
          <w:sz w:val="22"/>
          <w:szCs w:val="22"/>
          <w:lang w:val="el-GR"/>
        </w:rPr>
        <w:t>ΔΙΔΑΣΚ</w:t>
      </w:r>
      <w:r w:rsidR="00135C3C">
        <w:rPr>
          <w:rFonts w:ascii="Palatino Linotype" w:hAnsi="Palatino Linotype" w:cs="Tahoma"/>
          <w:sz w:val="22"/>
          <w:szCs w:val="22"/>
          <w:lang w:val="el-GR"/>
        </w:rPr>
        <w:t>ΟΥΣΑ</w:t>
      </w:r>
      <w:bookmarkStart w:id="0" w:name="_GoBack"/>
      <w:bookmarkEnd w:id="0"/>
      <w:r w:rsidRPr="00FE79B9">
        <w:rPr>
          <w:rFonts w:ascii="Palatino Linotype" w:hAnsi="Palatino Linotype" w:cs="Tahoma"/>
          <w:sz w:val="22"/>
          <w:szCs w:val="22"/>
          <w:lang w:val="el-GR"/>
        </w:rPr>
        <w:t xml:space="preserve">: ΑΝΝΑ ΚΟΤΡΙΚΛΑ </w:t>
      </w:r>
    </w:p>
    <w:p w:rsidR="00FE79B9" w:rsidRPr="00FE79B9" w:rsidRDefault="00FE79B9" w:rsidP="00FE79B9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FE79B9" w:rsidRPr="00FE79B9" w:rsidRDefault="00FE79B9" w:rsidP="00FE79B9">
      <w:pPr>
        <w:rPr>
          <w:rFonts w:ascii="Palatino Linotype" w:hAnsi="Palatino Linotype"/>
          <w:sz w:val="22"/>
          <w:szCs w:val="22"/>
          <w:lang w:val="x-none"/>
        </w:rPr>
      </w:pPr>
    </w:p>
    <w:p w:rsidR="00FE79B9" w:rsidRPr="00FE79B9" w:rsidRDefault="00FE79B9" w:rsidP="00FE79B9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FE79B9">
        <w:rPr>
          <w:rFonts w:ascii="Palatino Linotype" w:hAnsi="Palatino Linotype" w:cs="Tahoma"/>
          <w:sz w:val="22"/>
          <w:szCs w:val="22"/>
          <w:lang w:val="el-GR"/>
        </w:rPr>
        <w:t>Χίος, 6 Δεκεμβρίου 2018</w:t>
      </w:r>
    </w:p>
    <w:p w:rsidR="00FE79B9" w:rsidRPr="00FE79B9" w:rsidRDefault="00FE79B9" w:rsidP="00FE79B9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E79B9" w:rsidRPr="00FE79B9" w:rsidRDefault="00FE79B9" w:rsidP="00FE79B9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FE79B9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FE79B9" w:rsidRPr="00FE79B9" w:rsidRDefault="00FE79B9" w:rsidP="00FE79B9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FE79B9" w:rsidRPr="00FE79B9" w:rsidRDefault="00FE79B9" w:rsidP="00FE79B9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FE79B9" w:rsidRPr="00FE79B9" w:rsidRDefault="00FE79B9" w:rsidP="00FE79B9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Τη </w:t>
      </w:r>
      <w:r w:rsidRPr="00FE79B9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Δευτέρα 10/12/2018</w:t>
      </w:r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και ώρα </w:t>
      </w:r>
      <w:r w:rsidRPr="00FE79B9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15:00</w:t>
      </w:r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στο κτίριο ΝΑΜΕ, αίθουσα Β΄ θα δοθεί διάλεξη του προέδρου του Ναυτικού Επιμελητηρίου Ελλάδας </w:t>
      </w:r>
      <w:proofErr w:type="spellStart"/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>δρ.</w:t>
      </w:r>
      <w:proofErr w:type="spellEnd"/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Γεωργίου Πατέρα με θέμα τους νέους κανονισμούς για τη ναυτιλία και το περιβάλλον (όριο για το θείο, κανονισμοί για το </w:t>
      </w:r>
      <w:r w:rsidRPr="00FE79B9">
        <w:rPr>
          <w:rFonts w:ascii="Palatino Linotype" w:hAnsi="Palatino Linotype" w:cs="Calibri"/>
          <w:color w:val="000000"/>
          <w:sz w:val="22"/>
          <w:szCs w:val="22"/>
        </w:rPr>
        <w:t>CO</w:t>
      </w:r>
      <w:r w:rsidRPr="00FE79B9">
        <w:rPr>
          <w:rFonts w:ascii="Palatino Linotype" w:hAnsi="Palatino Linotype" w:cs="Calibri"/>
          <w:color w:val="000000"/>
          <w:sz w:val="22"/>
          <w:szCs w:val="22"/>
          <w:vertAlign w:val="subscript"/>
          <w:lang w:val="el-GR"/>
        </w:rPr>
        <w:t>2</w:t>
      </w:r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</w:t>
      </w:r>
      <w:proofErr w:type="spellStart"/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>κλπ</w:t>
      </w:r>
      <w:proofErr w:type="spellEnd"/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>).</w:t>
      </w:r>
    </w:p>
    <w:p w:rsidR="00FE79B9" w:rsidRPr="00FE79B9" w:rsidRDefault="00FE79B9" w:rsidP="00FE79B9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Η εκδήλωση γίνεται στα πλαίσια του μαθήματος </w:t>
      </w:r>
      <w:r w:rsidRPr="00FE79B9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«</w:t>
      </w:r>
      <w:r w:rsidRPr="00FE79B9">
        <w:rPr>
          <w:rFonts w:ascii="Palatino Linotype" w:hAnsi="Palatino Linotype" w:cs="Calibri"/>
          <w:b/>
          <w:bCs/>
          <w:color w:val="000000"/>
          <w:sz w:val="22"/>
          <w:szCs w:val="22"/>
          <w:lang w:val="el-GR"/>
        </w:rPr>
        <w:t>ΣΧΕΔΙΑΣΜΟΣ ΚΑΙ ΥΛΟΠΟΙΗΣΗ ΠΕΡΙΒΑΛΛΟΝΤΙΚΩΝ ΣΥΣΤΗΜΑΤΩΝ</w:t>
      </w:r>
      <w:r w:rsidRPr="00FE79B9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»</w:t>
      </w:r>
      <w:r w:rsidRPr="00FE79B9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και είναι ανοιχτή σε κάθε ενδιαφερόμενο.</w:t>
      </w:r>
    </w:p>
    <w:p w:rsidR="00FE79B9" w:rsidRPr="00FE79B9" w:rsidRDefault="00FE79B9" w:rsidP="00FE79B9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FE79B9">
        <w:rPr>
          <w:rFonts w:ascii="Palatino Linotype" w:hAnsi="Palatino Linotype" w:cs="Calibri"/>
          <w:color w:val="000000"/>
          <w:sz w:val="22"/>
          <w:szCs w:val="22"/>
        </w:rPr>
        <w:t> </w:t>
      </w:r>
    </w:p>
    <w:p w:rsidR="00FE79B9" w:rsidRPr="00FE79B9" w:rsidRDefault="00FE79B9" w:rsidP="00FE79B9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sz w:val="22"/>
          <w:szCs w:val="22"/>
        </w:rPr>
      </w:pPr>
      <w:r w:rsidRPr="00FE79B9">
        <w:rPr>
          <w:rFonts w:ascii="Palatino Linotype" w:hAnsi="Palatino Linotype" w:cs="Calibri"/>
          <w:color w:val="000000"/>
          <w:sz w:val="22"/>
          <w:szCs w:val="22"/>
        </w:rPr>
        <w:t xml:space="preserve">Από </w:t>
      </w:r>
      <w:proofErr w:type="spellStart"/>
      <w:r w:rsidRPr="00FE79B9">
        <w:rPr>
          <w:rFonts w:ascii="Palatino Linotype" w:hAnsi="Palatino Linotype" w:cs="Calibri"/>
          <w:color w:val="000000"/>
          <w:sz w:val="22"/>
          <w:szCs w:val="22"/>
        </w:rPr>
        <w:t>την</w:t>
      </w:r>
      <w:proofErr w:type="spellEnd"/>
      <w:r w:rsidRPr="00FE79B9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  <w:proofErr w:type="spellStart"/>
      <w:r w:rsidRPr="00FE79B9">
        <w:rPr>
          <w:rFonts w:ascii="Palatino Linotype" w:hAnsi="Palatino Linotype" w:cs="Calibri"/>
          <w:color w:val="000000"/>
          <w:sz w:val="22"/>
          <w:szCs w:val="22"/>
        </w:rPr>
        <w:t>διδάσκουσ</w:t>
      </w:r>
      <w:proofErr w:type="spellEnd"/>
      <w:r w:rsidRPr="00FE79B9">
        <w:rPr>
          <w:rFonts w:ascii="Palatino Linotype" w:hAnsi="Palatino Linotype" w:cs="Calibri"/>
          <w:color w:val="000000"/>
          <w:sz w:val="22"/>
          <w:szCs w:val="22"/>
        </w:rPr>
        <w:t>α</w:t>
      </w:r>
    </w:p>
    <w:p w:rsidR="003442CE" w:rsidRPr="00FE79B9" w:rsidRDefault="003442CE" w:rsidP="00FE79B9">
      <w:pPr>
        <w:rPr>
          <w:sz w:val="22"/>
          <w:szCs w:val="22"/>
        </w:rPr>
      </w:pPr>
    </w:p>
    <w:sectPr w:rsidR="003442CE" w:rsidRPr="00FE79B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61" w:rsidRDefault="005A2E61" w:rsidP="00C95A7A">
      <w:r>
        <w:separator/>
      </w:r>
    </w:p>
  </w:endnote>
  <w:endnote w:type="continuationSeparator" w:id="0">
    <w:p w:rsidR="005A2E61" w:rsidRDefault="005A2E6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61" w:rsidRDefault="005A2E61" w:rsidP="00C95A7A">
      <w:r>
        <w:separator/>
      </w:r>
    </w:p>
  </w:footnote>
  <w:footnote w:type="continuationSeparator" w:id="0">
    <w:p w:rsidR="005A2E61" w:rsidRDefault="005A2E6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139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231</cp:revision>
  <dcterms:created xsi:type="dcterms:W3CDTF">2017-09-25T11:41:00Z</dcterms:created>
  <dcterms:modified xsi:type="dcterms:W3CDTF">2018-12-07T09:00:00Z</dcterms:modified>
</cp:coreProperties>
</file>