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C4" w:rsidRPr="00DB2708" w:rsidRDefault="00C037C4" w:rsidP="00C037C4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r w:rsidRPr="00DB2708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C037C4" w:rsidRPr="00DB2708" w:rsidRDefault="00C037C4" w:rsidP="00C037C4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DB2708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C037C4" w:rsidRPr="00DB2708" w:rsidRDefault="00C037C4" w:rsidP="00C037C4">
      <w:pPr>
        <w:rPr>
          <w:rFonts w:ascii="Palatino Linotype" w:hAnsi="Palatino Linotype" w:cs="Tahoma"/>
          <w:sz w:val="22"/>
          <w:szCs w:val="22"/>
          <w:lang w:val="el-GR"/>
        </w:rPr>
      </w:pPr>
      <w:r w:rsidRPr="00DB2708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C037C4" w:rsidRPr="00DB2708" w:rsidRDefault="00C037C4" w:rsidP="00C037C4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DB2708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DB2708">
        <w:rPr>
          <w:rFonts w:ascii="Palatino Linotype" w:hAnsi="Palatino Linotype" w:cs="Tahoma"/>
          <w:b/>
          <w:sz w:val="22"/>
          <w:szCs w:val="22"/>
          <w:lang w:val="el-GR"/>
        </w:rPr>
        <w:t xml:space="preserve">   </w:t>
      </w:r>
      <w:r w:rsidRPr="00C037C4">
        <w:rPr>
          <w:rFonts w:ascii="Palatino Linotype" w:hAnsi="Palatino Linotype" w:cs="Tahoma"/>
          <w:b/>
          <w:sz w:val="22"/>
          <w:szCs w:val="22"/>
          <w:lang w:val="el-GR"/>
        </w:rPr>
        <w:t>ΕΙΣΑΓΩΓΗ ΣΤΟ ΣΧΕΔΙΑΣΜΟ ΤΕΧΝΟΛΟΓΙΚΩΝ ΣΥΣΤΗΜΑΤΩΝ</w:t>
      </w:r>
    </w:p>
    <w:p w:rsidR="00C037C4" w:rsidRPr="00DB2708" w:rsidRDefault="00C037C4" w:rsidP="00C037C4">
      <w:pPr>
        <w:rPr>
          <w:rFonts w:ascii="Palatino Linotype" w:hAnsi="Palatino Linotype" w:cs="Tahoma"/>
          <w:sz w:val="22"/>
          <w:szCs w:val="22"/>
          <w:lang w:val="el-GR"/>
        </w:rPr>
      </w:pPr>
      <w:r w:rsidRPr="00DB2708">
        <w:rPr>
          <w:rFonts w:ascii="Palatino Linotype" w:hAnsi="Palatino Linotype" w:cs="Tahoma"/>
          <w:sz w:val="22"/>
          <w:szCs w:val="22"/>
          <w:lang w:val="el-GR"/>
        </w:rPr>
        <w:t xml:space="preserve">ΔΙΔΑΣΚΩΝ: </w:t>
      </w:r>
      <w:r w:rsidRPr="00C037C4">
        <w:rPr>
          <w:rFonts w:ascii="Palatino Linotype" w:hAnsi="Palatino Linotype" w:cs="Tahoma"/>
          <w:sz w:val="22"/>
          <w:szCs w:val="22"/>
          <w:lang w:val="el-GR"/>
        </w:rPr>
        <w:t>Ι. ΜΙΝΗΣ</w:t>
      </w:r>
    </w:p>
    <w:p w:rsidR="00C037C4" w:rsidRPr="00DB2708" w:rsidRDefault="00C037C4" w:rsidP="00C037C4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C037C4" w:rsidRPr="00DB2708" w:rsidRDefault="00C037C4" w:rsidP="00C037C4">
      <w:pPr>
        <w:rPr>
          <w:rFonts w:ascii="Palatino Linotype" w:hAnsi="Palatino Linotype"/>
          <w:sz w:val="22"/>
          <w:szCs w:val="22"/>
          <w:lang w:val="x-none"/>
        </w:rPr>
      </w:pPr>
    </w:p>
    <w:p w:rsidR="00C037C4" w:rsidRPr="00DB2708" w:rsidRDefault="00C037C4" w:rsidP="00C037C4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DB2708">
        <w:rPr>
          <w:rFonts w:ascii="Palatino Linotype" w:hAnsi="Palatino Linotype" w:cs="Tahoma"/>
          <w:sz w:val="22"/>
          <w:szCs w:val="22"/>
          <w:lang w:val="el-GR"/>
        </w:rPr>
        <w:t>Χίος, 5 Νοεμβρίου 2018</w:t>
      </w:r>
    </w:p>
    <w:p w:rsidR="00C037C4" w:rsidRPr="00DB2708" w:rsidRDefault="00C037C4" w:rsidP="00C037C4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037C4" w:rsidRPr="00DB2708" w:rsidRDefault="00C037C4" w:rsidP="00C037C4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DB2708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C037C4" w:rsidRPr="00DB2708" w:rsidRDefault="00C037C4" w:rsidP="00C037C4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C037C4" w:rsidRPr="00DB2708" w:rsidRDefault="00C037C4" w:rsidP="00C037C4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C037C4">
        <w:rPr>
          <w:rFonts w:ascii="Palatino Linotype" w:hAnsi="Palatino Linotype" w:cs="Tahoma"/>
          <w:sz w:val="22"/>
          <w:szCs w:val="22"/>
          <w:lang w:val="el-GR"/>
        </w:rPr>
        <w:t xml:space="preserve">Τη </w:t>
      </w:r>
      <w:r w:rsidRPr="00C037C4">
        <w:rPr>
          <w:rFonts w:ascii="Palatino Linotype" w:hAnsi="Palatino Linotype" w:cs="Tahoma"/>
          <w:b/>
          <w:sz w:val="22"/>
          <w:szCs w:val="22"/>
          <w:lang w:val="el-GR"/>
        </w:rPr>
        <w:t>Δευτέρα 12/11/2018</w:t>
      </w:r>
      <w:r w:rsidRPr="00C037C4">
        <w:rPr>
          <w:rFonts w:ascii="Palatino Linotype" w:hAnsi="Palatino Linotype" w:cs="Tahoma"/>
          <w:sz w:val="22"/>
          <w:szCs w:val="22"/>
          <w:lang w:val="el-GR"/>
        </w:rPr>
        <w:t xml:space="preserve"> και ώρα </w:t>
      </w:r>
      <w:r w:rsidRPr="00C037C4">
        <w:rPr>
          <w:rFonts w:ascii="Palatino Linotype" w:hAnsi="Palatino Linotype" w:cs="Tahoma"/>
          <w:b/>
          <w:sz w:val="22"/>
          <w:szCs w:val="22"/>
          <w:lang w:val="el-GR"/>
        </w:rPr>
        <w:t>12:00-15:00</w:t>
      </w:r>
      <w:r w:rsidRPr="00C037C4">
        <w:rPr>
          <w:rFonts w:ascii="Palatino Linotype" w:hAnsi="Palatino Linotype" w:cs="Tahoma"/>
          <w:sz w:val="22"/>
          <w:szCs w:val="22"/>
          <w:lang w:val="el-GR"/>
        </w:rPr>
        <w:t xml:space="preserve"> θα πραγματοποιηθεί η </w:t>
      </w:r>
      <w:r w:rsidRPr="00C037C4">
        <w:rPr>
          <w:rFonts w:ascii="Palatino Linotype" w:hAnsi="Palatino Linotype" w:cs="Tahoma"/>
          <w:b/>
          <w:sz w:val="22"/>
          <w:szCs w:val="22"/>
          <w:lang w:val="el-GR"/>
        </w:rPr>
        <w:t>Α΄ ΠΡΟΟΔΟΣ</w:t>
      </w:r>
      <w:r w:rsidRPr="00C037C4">
        <w:rPr>
          <w:rFonts w:ascii="Palatino Linotype" w:hAnsi="Palatino Linotype" w:cs="Tahoma"/>
          <w:sz w:val="22"/>
          <w:szCs w:val="22"/>
          <w:lang w:val="el-GR"/>
        </w:rPr>
        <w:t xml:space="preserve"> του μαθήματος.</w:t>
      </w:r>
    </w:p>
    <w:p w:rsidR="00C037C4" w:rsidRPr="00DB2708" w:rsidRDefault="00C037C4" w:rsidP="00C037C4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C037C4" w:rsidRPr="00DB2708" w:rsidRDefault="00C037C4" w:rsidP="00C037C4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C037C4" w:rsidRPr="00DB2708" w:rsidRDefault="00C037C4" w:rsidP="00C037C4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DB2708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DB2708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C037C4" w:rsidRDefault="003442CE" w:rsidP="00C037C4">
      <w:pPr>
        <w:rPr>
          <w:sz w:val="22"/>
          <w:szCs w:val="22"/>
        </w:rPr>
      </w:pPr>
      <w:bookmarkStart w:id="0" w:name="_GoBack"/>
      <w:bookmarkEnd w:id="0"/>
    </w:p>
    <w:sectPr w:rsidR="003442CE" w:rsidRPr="00C037C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5C" w:rsidRDefault="00CC095C" w:rsidP="00C95A7A">
      <w:r>
        <w:separator/>
      </w:r>
    </w:p>
  </w:endnote>
  <w:endnote w:type="continuationSeparator" w:id="0">
    <w:p w:rsidR="00CC095C" w:rsidRDefault="00CC095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5C" w:rsidRDefault="00CC095C" w:rsidP="00C95A7A">
      <w:r>
        <w:separator/>
      </w:r>
    </w:p>
  </w:footnote>
  <w:footnote w:type="continuationSeparator" w:id="0">
    <w:p w:rsidR="00CC095C" w:rsidRDefault="00CC095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7CDE"/>
    <w:rsid w:val="001F02AE"/>
    <w:rsid w:val="001F4543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58E3"/>
    <w:rsid w:val="0038660F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51472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195</cp:revision>
  <dcterms:created xsi:type="dcterms:W3CDTF">2017-09-25T11:41:00Z</dcterms:created>
  <dcterms:modified xsi:type="dcterms:W3CDTF">2018-11-05T09:09:00Z</dcterms:modified>
</cp:coreProperties>
</file>