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402" w:rsidRPr="008E1402" w:rsidRDefault="008E1402" w:rsidP="008E1402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657836" w:rsidRDefault="00657836" w:rsidP="008E140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</w:pPr>
    </w:p>
    <w:p w:rsidR="008E1402" w:rsidRPr="00F2464F" w:rsidRDefault="008E1402" w:rsidP="008E140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ΕΝΑΡΚΤΗΡΙΟ ΣΕΜΙΝΑΡΙΟ</w:t>
      </w:r>
    </w:p>
    <w:p w:rsidR="008E1402" w:rsidRPr="00F2464F" w:rsidRDefault="008E1402" w:rsidP="008E140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ΤΜΗΜΑΤΟΣ ΜΗΧΑΝΙΚΩΝ ΟΙΚΟΝΟΜΙΑΣ ΚΑΙ ΔΙΟΙΚΗΣΗΣ (ΤΜΟΔ)</w:t>
      </w:r>
    </w:p>
    <w:p w:rsidR="008E1402" w:rsidRPr="005079FE" w:rsidRDefault="005079FE" w:rsidP="005079FE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5079FE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ΑΚΑΔ. ΕΤΟΥΣ 2021-2022</w:t>
      </w:r>
    </w:p>
    <w:p w:rsidR="00657836" w:rsidRDefault="00657836" w:rsidP="008E140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5079FE" w:rsidRPr="002D06A0" w:rsidRDefault="005079FE" w:rsidP="002D06A0">
      <w:pPr>
        <w:shd w:val="clear" w:color="auto" w:fill="FFFFFF"/>
        <w:spacing w:before="240" w:after="240" w:line="240" w:lineRule="auto"/>
        <w:jc w:val="both"/>
        <w:rPr>
          <w:rFonts w:ascii="Palatino Linotype" w:eastAsia="Calibri" w:hAnsi="Palatino Linotype" w:cs="Calibri"/>
          <w:color w:val="000000"/>
          <w:sz w:val="24"/>
          <w:szCs w:val="24"/>
          <w:lang w:val="el-GR" w:eastAsia="el-GR"/>
        </w:rPr>
      </w:pPr>
      <w:r w:rsidRPr="003D4EE4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Το εναρκτήριο </w:t>
      </w:r>
      <w:r w:rsidRPr="002D06A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σεμινάριο για το τρέχον ακαδ. έτος, </w:t>
      </w:r>
      <w:r w:rsidR="00511BD7" w:rsidRPr="002D06A0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μετατίθεται</w:t>
      </w:r>
      <w:r w:rsidR="00511BD7" w:rsidRPr="002D06A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για την </w:t>
      </w:r>
      <w:r w:rsidRPr="002D06A0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 xml:space="preserve">Τετάρτη </w:t>
      </w:r>
      <w:r w:rsidR="00511BD7" w:rsidRPr="002D06A0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6</w:t>
      </w:r>
      <w:r w:rsidRPr="002D06A0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 xml:space="preserve"> </w:t>
      </w:r>
      <w:r w:rsidR="00511BD7" w:rsidRPr="002D06A0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Οκτωβρίου</w:t>
      </w:r>
      <w:r w:rsidRPr="002D06A0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 xml:space="preserve"> 2021 και ώρα 12:00</w:t>
      </w:r>
      <w:r w:rsidRPr="002D06A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με την χρήση της πλατφόρμας </w:t>
      </w:r>
      <w:r w:rsidRPr="002D06A0">
        <w:rPr>
          <w:rFonts w:ascii="Palatino Linotype" w:eastAsia="Times New Roman" w:hAnsi="Palatino Linotype" w:cs="Times New Roman"/>
          <w:sz w:val="24"/>
          <w:szCs w:val="24"/>
          <w:lang w:eastAsia="el-GR"/>
        </w:rPr>
        <w:t>zoom</w:t>
      </w:r>
      <w:r w:rsidR="003D4EE4" w:rsidRPr="002D06A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, ακολουθώντας το</w:t>
      </w:r>
      <w:r w:rsidR="002D06A0" w:rsidRPr="002D06A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ν ακόλουθο</w:t>
      </w:r>
      <w:r w:rsidR="003D4EE4" w:rsidRPr="002D06A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</w:t>
      </w:r>
      <w:r w:rsidR="003D4EE4" w:rsidRPr="002D06A0">
        <w:rPr>
          <w:rFonts w:ascii="Palatino Linotype" w:eastAsia="Times New Roman" w:hAnsi="Palatino Linotype" w:cs="Times New Roman"/>
          <w:color w:val="000000"/>
          <w:sz w:val="24"/>
          <w:szCs w:val="24"/>
          <w:lang w:val="el-GR" w:eastAsia="el-GR"/>
        </w:rPr>
        <w:t xml:space="preserve">σύνδεσμο </w:t>
      </w:r>
      <w:r w:rsidR="002D06A0" w:rsidRPr="002D06A0">
        <w:rPr>
          <w:rFonts w:ascii="Palatino Linotype" w:eastAsia="Times New Roman" w:hAnsi="Palatino Linotype" w:cs="Times New Roman"/>
          <w:color w:val="000000"/>
          <w:sz w:val="24"/>
          <w:szCs w:val="24"/>
          <w:lang w:val="el-GR" w:eastAsia="el-GR"/>
        </w:rPr>
        <w:t xml:space="preserve">: </w:t>
      </w:r>
      <w:hyperlink r:id="rId8" w:tgtFrame="_blank" w:history="1">
        <w:r w:rsidR="002D06A0" w:rsidRPr="002D06A0">
          <w:rPr>
            <w:rStyle w:val="-"/>
            <w:rFonts w:ascii="Palatino Linotype" w:hAnsi="Palatino Linotype"/>
            <w:sz w:val="24"/>
            <w:szCs w:val="24"/>
          </w:rPr>
          <w:t>https</w:t>
        </w:r>
        <w:r w:rsidR="002D06A0" w:rsidRPr="002D06A0">
          <w:rPr>
            <w:rStyle w:val="-"/>
            <w:rFonts w:ascii="Palatino Linotype" w:hAnsi="Palatino Linotype"/>
            <w:sz w:val="24"/>
            <w:szCs w:val="24"/>
            <w:lang w:val="el-GR"/>
          </w:rPr>
          <w:t>://</w:t>
        </w:r>
        <w:r w:rsidR="002D06A0" w:rsidRPr="002D06A0">
          <w:rPr>
            <w:rStyle w:val="-"/>
            <w:rFonts w:ascii="Palatino Linotype" w:hAnsi="Palatino Linotype"/>
            <w:sz w:val="24"/>
            <w:szCs w:val="24"/>
          </w:rPr>
          <w:t>aegean</w:t>
        </w:r>
        <w:r w:rsidR="002D06A0" w:rsidRPr="002D06A0">
          <w:rPr>
            <w:rStyle w:val="-"/>
            <w:rFonts w:ascii="Palatino Linotype" w:hAnsi="Palatino Linotype"/>
            <w:sz w:val="24"/>
            <w:szCs w:val="24"/>
            <w:lang w:val="el-GR"/>
          </w:rPr>
          <w:t>-</w:t>
        </w:r>
        <w:r w:rsidR="002D06A0" w:rsidRPr="002D06A0">
          <w:rPr>
            <w:rStyle w:val="-"/>
            <w:rFonts w:ascii="Palatino Linotype" w:hAnsi="Palatino Linotype"/>
            <w:sz w:val="24"/>
            <w:szCs w:val="24"/>
          </w:rPr>
          <w:t>gr</w:t>
        </w:r>
        <w:r w:rsidR="002D06A0" w:rsidRPr="002D06A0">
          <w:rPr>
            <w:rStyle w:val="-"/>
            <w:rFonts w:ascii="Palatino Linotype" w:hAnsi="Palatino Linotype"/>
            <w:sz w:val="24"/>
            <w:szCs w:val="24"/>
            <w:lang w:val="el-GR"/>
          </w:rPr>
          <w:t>.</w:t>
        </w:r>
        <w:r w:rsidR="002D06A0" w:rsidRPr="002D06A0">
          <w:rPr>
            <w:rStyle w:val="-"/>
            <w:rFonts w:ascii="Palatino Linotype" w:hAnsi="Palatino Linotype"/>
            <w:sz w:val="24"/>
            <w:szCs w:val="24"/>
          </w:rPr>
          <w:t>zoom</w:t>
        </w:r>
        <w:r w:rsidR="002D06A0" w:rsidRPr="002D06A0">
          <w:rPr>
            <w:rStyle w:val="-"/>
            <w:rFonts w:ascii="Palatino Linotype" w:hAnsi="Palatino Linotype"/>
            <w:sz w:val="24"/>
            <w:szCs w:val="24"/>
            <w:lang w:val="el-GR"/>
          </w:rPr>
          <w:t>.</w:t>
        </w:r>
        <w:r w:rsidR="002D06A0" w:rsidRPr="002D06A0">
          <w:rPr>
            <w:rStyle w:val="-"/>
            <w:rFonts w:ascii="Palatino Linotype" w:hAnsi="Palatino Linotype"/>
            <w:sz w:val="24"/>
            <w:szCs w:val="24"/>
          </w:rPr>
          <w:t>us</w:t>
        </w:r>
        <w:r w:rsidR="002D06A0" w:rsidRPr="002D06A0">
          <w:rPr>
            <w:rStyle w:val="-"/>
            <w:rFonts w:ascii="Palatino Linotype" w:hAnsi="Palatino Linotype"/>
            <w:sz w:val="24"/>
            <w:szCs w:val="24"/>
            <w:lang w:val="el-GR"/>
          </w:rPr>
          <w:t>/</w:t>
        </w:r>
        <w:r w:rsidR="002D06A0" w:rsidRPr="002D06A0">
          <w:rPr>
            <w:rStyle w:val="-"/>
            <w:rFonts w:ascii="Palatino Linotype" w:hAnsi="Palatino Linotype"/>
            <w:sz w:val="24"/>
            <w:szCs w:val="24"/>
          </w:rPr>
          <w:t>j</w:t>
        </w:r>
        <w:r w:rsidR="002D06A0" w:rsidRPr="002D06A0">
          <w:rPr>
            <w:rStyle w:val="-"/>
            <w:rFonts w:ascii="Palatino Linotype" w:hAnsi="Palatino Linotype"/>
            <w:sz w:val="24"/>
            <w:szCs w:val="24"/>
            <w:lang w:val="el-GR"/>
          </w:rPr>
          <w:t>/92180417374</w:t>
        </w:r>
      </w:hyperlink>
    </w:p>
    <w:p w:rsidR="005079FE" w:rsidRDefault="002D06A0" w:rsidP="008E140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bookmarkStart w:id="0" w:name="_GoBack"/>
      <w:bookmarkEnd w:id="0"/>
      <w:r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 xml:space="preserve"> </w:t>
      </w:r>
    </w:p>
    <w:p w:rsidR="005079FE" w:rsidRPr="00F2464F" w:rsidRDefault="005079FE" w:rsidP="008E140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8E1402" w:rsidRPr="00F2464F" w:rsidRDefault="008E1402" w:rsidP="008E140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Πρόγραμμα</w:t>
      </w:r>
    </w:p>
    <w:p w:rsidR="00657836" w:rsidRPr="00F2464F" w:rsidRDefault="00657836" w:rsidP="008E140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657836" w:rsidRPr="00F2464F" w:rsidRDefault="00657836" w:rsidP="00657836">
      <w:pPr>
        <w:spacing w:after="0" w:line="240" w:lineRule="auto"/>
        <w:ind w:left="1440" w:hanging="1440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12:00-12:10</w:t>
      </w: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ab/>
        <w:t>Καλωσόρισμα από τον Πρόεδρο του Τμήματος κ. Νικόλαο Αμπαζή, Αναπληρωτή Καθηγητή</w:t>
      </w:r>
    </w:p>
    <w:p w:rsidR="00657836" w:rsidRPr="00F2464F" w:rsidRDefault="00657836" w:rsidP="00657836">
      <w:pPr>
        <w:spacing w:after="0" w:line="240" w:lineRule="auto"/>
        <w:ind w:left="1440" w:hanging="1440"/>
        <w:jc w:val="both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</w:p>
    <w:p w:rsidR="00657836" w:rsidRPr="00F2464F" w:rsidRDefault="00657836" w:rsidP="00657836">
      <w:pPr>
        <w:spacing w:after="0" w:line="240" w:lineRule="auto"/>
        <w:ind w:left="1440" w:hanging="1440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12:10-12:30</w:t>
      </w: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ab/>
        <w:t xml:space="preserve">Πρακτικά θέματα </w:t>
      </w:r>
    </w:p>
    <w:p w:rsidR="00657836" w:rsidRPr="00F2464F" w:rsidRDefault="00657836" w:rsidP="00657836">
      <w:pPr>
        <w:spacing w:after="0" w:line="240" w:lineRule="auto"/>
        <w:ind w:left="1440"/>
        <w:jc w:val="both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  <w:t>Εισηγητής: κ. Γ. Λιάγκουρας, Αναπληρωτής Καθηγητής, ΤΜΟΔ</w:t>
      </w:r>
    </w:p>
    <w:p w:rsidR="00657836" w:rsidRPr="00F2464F" w:rsidRDefault="00657836" w:rsidP="00657836">
      <w:pPr>
        <w:spacing w:after="0" w:line="240" w:lineRule="auto"/>
        <w:ind w:left="1440" w:hanging="1440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657836" w:rsidRPr="00F2464F" w:rsidRDefault="00657836" w:rsidP="00657836">
      <w:pPr>
        <w:spacing w:after="0" w:line="240" w:lineRule="auto"/>
        <w:ind w:left="1440" w:hanging="1440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12:30 13:10</w:t>
      </w: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ab/>
        <w:t>Η Φιλοσοφία και το Προπτυχιακό Πρόγραμμα Σπουδών του Τμήματος</w:t>
      </w:r>
    </w:p>
    <w:p w:rsidR="00657836" w:rsidRPr="00F2464F" w:rsidRDefault="00657836" w:rsidP="00657836">
      <w:pPr>
        <w:spacing w:after="0" w:line="240" w:lineRule="auto"/>
        <w:ind w:left="720" w:firstLine="720"/>
        <w:jc w:val="both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  <w:t xml:space="preserve">Εισηγητής: κ. Βασίλειος Κούτρας, Επίκουρος Καθηγητής ΤΜΟΔ </w:t>
      </w:r>
    </w:p>
    <w:p w:rsidR="00657836" w:rsidRPr="00F2464F" w:rsidRDefault="00657836" w:rsidP="00657836">
      <w:pPr>
        <w:spacing w:after="0" w:line="240" w:lineRule="auto"/>
        <w:ind w:left="720" w:firstLine="720"/>
        <w:jc w:val="both"/>
        <w:rPr>
          <w:rFonts w:ascii="Palatino Linotype" w:eastAsia="Times New Roman" w:hAnsi="Palatino Linotype" w:cs="Times New Roman"/>
          <w:b/>
          <w:i/>
          <w:sz w:val="24"/>
          <w:szCs w:val="24"/>
          <w:lang w:val="el-GR" w:eastAsia="el-GR"/>
        </w:rPr>
      </w:pPr>
    </w:p>
    <w:p w:rsidR="00657836" w:rsidRPr="00F2464F" w:rsidRDefault="00657836" w:rsidP="00657836">
      <w:pPr>
        <w:tabs>
          <w:tab w:val="left" w:pos="0"/>
        </w:tabs>
        <w:spacing w:after="0" w:line="240" w:lineRule="auto"/>
        <w:jc w:val="both"/>
        <w:rPr>
          <w:rFonts w:ascii="Palatino Linotype" w:eastAsia="Times New Roman" w:hAnsi="Palatino Linotype" w:cs="Calibri"/>
          <w:i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13:10-13:30</w:t>
      </w: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ab/>
        <w:t>Ο Σύλλογος Φοιτητών/τριών στο Τμήμα και η ζωή στη Χίο</w:t>
      </w:r>
    </w:p>
    <w:p w:rsidR="00657836" w:rsidRPr="00F2464F" w:rsidRDefault="00657836" w:rsidP="00657836">
      <w:pPr>
        <w:tabs>
          <w:tab w:val="left" w:pos="1290"/>
        </w:tabs>
        <w:spacing w:after="0" w:line="240" w:lineRule="auto"/>
        <w:ind w:left="1440"/>
        <w:jc w:val="both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  <w:t xml:space="preserve">Εισηγήτρια: κ. Σταθοπούλου Ελένη, εκπρόσωπος του Συλλόγου Φοιτητών ΤΜΟΔ </w:t>
      </w:r>
    </w:p>
    <w:p w:rsidR="00657836" w:rsidRPr="00F2464F" w:rsidRDefault="00657836" w:rsidP="00657836">
      <w:pPr>
        <w:spacing w:after="0" w:line="240" w:lineRule="auto"/>
        <w:ind w:left="1418" w:hanging="1418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657836" w:rsidRPr="00F2464F" w:rsidRDefault="00657836" w:rsidP="00657836">
      <w:pPr>
        <w:tabs>
          <w:tab w:val="left" w:pos="1290"/>
        </w:tabs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13:30</w:t>
      </w: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ab/>
      </w:r>
      <w:r w:rsidRPr="00F2464F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ab/>
        <w:t>Συζήτηση</w:t>
      </w:r>
    </w:p>
    <w:p w:rsidR="00657836" w:rsidRPr="00F2464F" w:rsidRDefault="00657836" w:rsidP="00657836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8E1402" w:rsidRPr="00F2464F" w:rsidRDefault="008E1402" w:rsidP="008E1402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val="el-GR" w:eastAsia="el-GR"/>
        </w:rPr>
      </w:pPr>
    </w:p>
    <w:p w:rsidR="008E1402" w:rsidRPr="00F2464F" w:rsidRDefault="008E1402" w:rsidP="008E1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1E0119" w:rsidRPr="00464E76" w:rsidRDefault="001E0119" w:rsidP="00D54CB8">
      <w:pPr>
        <w:rPr>
          <w:rFonts w:ascii="Palatino Linotype" w:hAnsi="Palatino Linotype"/>
          <w:sz w:val="21"/>
          <w:szCs w:val="21"/>
          <w:lang w:val="el-GR"/>
        </w:rPr>
      </w:pPr>
    </w:p>
    <w:sectPr w:rsidR="001E0119" w:rsidRPr="00464E76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A1B"/>
    <w:multiLevelType w:val="hybridMultilevel"/>
    <w:tmpl w:val="AAB8E2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96A8B"/>
    <w:rsid w:val="000B4723"/>
    <w:rsid w:val="000F1291"/>
    <w:rsid w:val="001330FC"/>
    <w:rsid w:val="001915D3"/>
    <w:rsid w:val="001E0119"/>
    <w:rsid w:val="001E1B79"/>
    <w:rsid w:val="00217274"/>
    <w:rsid w:val="0027067C"/>
    <w:rsid w:val="002923D0"/>
    <w:rsid w:val="002A160C"/>
    <w:rsid w:val="002C4BEB"/>
    <w:rsid w:val="002D06A0"/>
    <w:rsid w:val="002F2E46"/>
    <w:rsid w:val="00341D07"/>
    <w:rsid w:val="003D4EE4"/>
    <w:rsid w:val="003E4AD9"/>
    <w:rsid w:val="00464E76"/>
    <w:rsid w:val="004D6D24"/>
    <w:rsid w:val="005079FE"/>
    <w:rsid w:val="00511BD7"/>
    <w:rsid w:val="00541C60"/>
    <w:rsid w:val="00543224"/>
    <w:rsid w:val="00555628"/>
    <w:rsid w:val="00642045"/>
    <w:rsid w:val="00657836"/>
    <w:rsid w:val="006935CE"/>
    <w:rsid w:val="007014D1"/>
    <w:rsid w:val="007660A8"/>
    <w:rsid w:val="00797C3C"/>
    <w:rsid w:val="008B26C7"/>
    <w:rsid w:val="008B4AD5"/>
    <w:rsid w:val="008E1402"/>
    <w:rsid w:val="00974ACE"/>
    <w:rsid w:val="0098739B"/>
    <w:rsid w:val="009A48F9"/>
    <w:rsid w:val="009F37E8"/>
    <w:rsid w:val="00A50EF9"/>
    <w:rsid w:val="00A62F4E"/>
    <w:rsid w:val="00A74788"/>
    <w:rsid w:val="00B40EE7"/>
    <w:rsid w:val="00B63ED4"/>
    <w:rsid w:val="00B71FBA"/>
    <w:rsid w:val="00B82BDA"/>
    <w:rsid w:val="00BC0207"/>
    <w:rsid w:val="00BC47C2"/>
    <w:rsid w:val="00BE4682"/>
    <w:rsid w:val="00CE07B1"/>
    <w:rsid w:val="00D54CB8"/>
    <w:rsid w:val="00E0390B"/>
    <w:rsid w:val="00E757FE"/>
    <w:rsid w:val="00EA7D19"/>
    <w:rsid w:val="00F2464F"/>
    <w:rsid w:val="00F54FEF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AA8ACA2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0119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1E0119"/>
    <w:pPr>
      <w:spacing w:after="0" w:line="240" w:lineRule="auto"/>
      <w:ind w:left="720"/>
      <w:contextualSpacing/>
    </w:pPr>
    <w:rPr>
      <w:rFonts w:ascii="Calibri" w:hAnsi="Calibri" w:cs="Times New Roman"/>
      <w:lang w:val="el-GR"/>
    </w:rPr>
  </w:style>
  <w:style w:type="character" w:styleId="a6">
    <w:name w:val="Strong"/>
    <w:basedOn w:val="a0"/>
    <w:uiPriority w:val="22"/>
    <w:qFormat/>
    <w:rsid w:val="002A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gean-gr.zoom.us/j/921804173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</cp:revision>
  <dcterms:created xsi:type="dcterms:W3CDTF">2021-09-27T09:55:00Z</dcterms:created>
  <dcterms:modified xsi:type="dcterms:W3CDTF">2021-09-27T10:56:00Z</dcterms:modified>
</cp:coreProperties>
</file>