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69" w:rsidRDefault="00B061F9" w:rsidP="00551369">
      <w:pPr>
        <w:jc w:val="center"/>
      </w:pPr>
      <w:r>
        <w:t xml:space="preserve">Ανακοίνωση για την διεξαγωγή του </w:t>
      </w:r>
      <w:r w:rsidR="00551369">
        <w:t xml:space="preserve">Μαθήματος </w:t>
      </w:r>
      <w:r>
        <w:t xml:space="preserve">Διοίκηση </w:t>
      </w:r>
      <w:r w:rsidR="009D1131">
        <w:t>Έργων</w:t>
      </w:r>
    </w:p>
    <w:p w:rsidR="00136A34" w:rsidRDefault="00551369" w:rsidP="00551369">
      <w:pPr>
        <w:jc w:val="center"/>
      </w:pPr>
      <w:r>
        <w:t>κατά το Ακαδημαϊκό  Έτος 2016-2017</w:t>
      </w:r>
    </w:p>
    <w:p w:rsidR="00B061F9" w:rsidRDefault="00B061F9"/>
    <w:p w:rsidR="00B061F9" w:rsidRDefault="00382DD9" w:rsidP="00382DD9">
      <w:pPr>
        <w:jc w:val="right"/>
      </w:pPr>
      <w:r>
        <w:t xml:space="preserve">Χίος, </w:t>
      </w:r>
      <w:r w:rsidR="007B5577">
        <w:t>12</w:t>
      </w:r>
      <w:r w:rsidR="00B061F9">
        <w:t>.10.2016</w:t>
      </w:r>
    </w:p>
    <w:p w:rsidR="00B061F9" w:rsidRDefault="00B061F9" w:rsidP="00382DD9">
      <w:pPr>
        <w:jc w:val="both"/>
      </w:pPr>
      <w:r>
        <w:t xml:space="preserve">Για το μάθημα έχουν προγραμματισθεί 13 διαλέξεις που θα λάβουν χώρα από την 11.10.2016 έως και την 14.12.2016.  Τακτική ημέρα διδασκαλίας είναι η Τρίτη </w:t>
      </w:r>
      <w:r w:rsidR="00C41FC7">
        <w:t>12</w:t>
      </w:r>
      <w:r>
        <w:t>:00 έως 1</w:t>
      </w:r>
      <w:r w:rsidR="00C41FC7">
        <w:t>5</w:t>
      </w:r>
      <w:r>
        <w:t>:00. Ωστόσο έχει αναβληθεί μία διάλεξη, η 1</w:t>
      </w:r>
      <w:r w:rsidRPr="00B061F9">
        <w:rPr>
          <w:vertAlign w:val="superscript"/>
        </w:rPr>
        <w:t>η</w:t>
      </w:r>
      <w:r>
        <w:t xml:space="preserve"> εβδομάδα και θα αναβληθούν 2 ακόμα λόγω της χρονικής εγγύτητας με τον εορτασμό της 17</w:t>
      </w:r>
      <w:r w:rsidRPr="00B061F9">
        <w:rPr>
          <w:vertAlign w:val="superscript"/>
        </w:rPr>
        <w:t>ης</w:t>
      </w:r>
      <w:r>
        <w:t xml:space="preserve"> Νοέμβρη και του γεγονότος ότι την 20.12.2016 οι περισσότεροι φοιτητές έχουν αποχωρήσει για τις εορτές του δωδεκαημέρου.</w:t>
      </w:r>
    </w:p>
    <w:p w:rsidR="00B061F9" w:rsidRDefault="00B061F9" w:rsidP="00382DD9">
      <w:pPr>
        <w:jc w:val="both"/>
      </w:pPr>
      <w:r>
        <w:t xml:space="preserve">Θα υπάρξει αναπλήρωση των μαθημάτων αυτών με 4 διαλέξεις που θα διεξαχθούν όλες Τετάρτη </w:t>
      </w:r>
      <w:r w:rsidR="00C41FC7">
        <w:t>09</w:t>
      </w:r>
      <w:r>
        <w:t>:00-1</w:t>
      </w:r>
      <w:r w:rsidR="00C41FC7">
        <w:t>2</w:t>
      </w:r>
      <w:r>
        <w:t xml:space="preserve">:00. Για να μην υπάρξει αναστάτωση παραθέτω </w:t>
      </w:r>
      <w:r w:rsidR="00382DD9">
        <w:t xml:space="preserve">παρακάτω </w:t>
      </w:r>
      <w:r>
        <w:t>αναλυτικά όλες τις ημέρες διαλέξεων</w:t>
      </w:r>
      <w:r w:rsidR="00382DD9">
        <w:t>, ήτοι αυτές που αναβλήθηκαν, τις</w:t>
      </w:r>
      <w:r>
        <w:t xml:space="preserve"> Τακτικές </w:t>
      </w:r>
      <w:r w:rsidR="00382DD9">
        <w:t xml:space="preserve">που θα υλοποιηθούν </w:t>
      </w:r>
      <w:r>
        <w:t xml:space="preserve">και </w:t>
      </w:r>
      <w:r w:rsidR="00382DD9">
        <w:t xml:space="preserve">τις </w:t>
      </w:r>
      <w:r>
        <w:t>Αναπληρώσεις ώστε να όλοι οι φοιτητές να γνωρίζουν τον πρ</w:t>
      </w:r>
      <w:bookmarkStart w:id="0" w:name="_GoBack"/>
      <w:bookmarkEnd w:id="0"/>
      <w:r>
        <w:t>ογραμματισμό εγκαίρως.</w:t>
      </w:r>
    </w:p>
    <w:tbl>
      <w:tblPr>
        <w:tblW w:w="9959" w:type="dxa"/>
        <w:tblInd w:w="-743" w:type="dxa"/>
        <w:tblLook w:val="04A0" w:firstRow="1" w:lastRow="0" w:firstColumn="1" w:lastColumn="0" w:noHBand="0" w:noVBand="1"/>
      </w:tblPr>
      <w:tblGrid>
        <w:gridCol w:w="1019"/>
        <w:gridCol w:w="1220"/>
        <w:gridCol w:w="2440"/>
        <w:gridCol w:w="1340"/>
        <w:gridCol w:w="3940"/>
      </w:tblGrid>
      <w:tr w:rsidR="00382DD9" w:rsidRPr="00382DD9" w:rsidTr="00382DD9">
        <w:trPr>
          <w:trHeight w:val="57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DD9" w:rsidRPr="00382DD9" w:rsidRDefault="00382DD9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Αριθμός Διάλεξης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D9" w:rsidRPr="00382DD9" w:rsidRDefault="00382DD9" w:rsidP="0038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Ημ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νία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D9" w:rsidRPr="00382DD9" w:rsidRDefault="00382DD9" w:rsidP="0038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Είδος Διάλεξης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D9" w:rsidRPr="00382DD9" w:rsidRDefault="00382DD9" w:rsidP="0038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Ωράριο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D9" w:rsidRPr="00382DD9" w:rsidRDefault="00382DD9" w:rsidP="0038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Αίθουσα</w:t>
            </w:r>
          </w:p>
        </w:tc>
      </w:tr>
      <w:tr w:rsidR="00382DD9" w:rsidRPr="00382DD9" w:rsidTr="00382DD9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DD9" w:rsidRPr="00382DD9" w:rsidRDefault="00382DD9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382DD9" w:rsidRPr="00382DD9" w:rsidRDefault="00382DD9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04.10.2016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382DD9" w:rsidRPr="00382DD9" w:rsidRDefault="00382DD9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Τακτική διάλεξη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382DD9" w:rsidRPr="00382DD9" w:rsidRDefault="00382DD9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Αναβλήθηκε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DD9" w:rsidRPr="00382DD9" w:rsidRDefault="00382DD9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1131" w:rsidRPr="00382DD9" w:rsidTr="00382DD9">
        <w:trPr>
          <w:trHeight w:val="37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31" w:rsidRPr="00382DD9" w:rsidRDefault="009D1131" w:rsidP="0038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11.10.2016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Τακτική διάλεξη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AF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>12:00-15:00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31" w:rsidRPr="00382DD9" w:rsidRDefault="009D1131" w:rsidP="00AF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Μεγάλη Αίθουσα </w:t>
            </w:r>
            <w:proofErr w:type="spellStart"/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>Καρραδείου</w:t>
            </w:r>
            <w:proofErr w:type="spellEnd"/>
          </w:p>
        </w:tc>
      </w:tr>
      <w:tr w:rsidR="009D1131" w:rsidRPr="00382DD9" w:rsidTr="00382DD9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31" w:rsidRPr="00382DD9" w:rsidRDefault="009D1131" w:rsidP="0038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18.10.2016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Τακτική διάλεξη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AF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>12:00-15:00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31" w:rsidRPr="00382DD9" w:rsidRDefault="009D1131" w:rsidP="00AF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Μεγάλη Αίθουσα </w:t>
            </w:r>
            <w:proofErr w:type="spellStart"/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>Καρραδείου</w:t>
            </w:r>
            <w:proofErr w:type="spellEnd"/>
          </w:p>
        </w:tc>
      </w:tr>
      <w:tr w:rsidR="009D1131" w:rsidRPr="00382DD9" w:rsidTr="00382DD9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31" w:rsidRPr="00382DD9" w:rsidRDefault="009D1131" w:rsidP="0038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25.10.2016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Τακτική διάλεξη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AF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>12:00-15:00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31" w:rsidRPr="00382DD9" w:rsidRDefault="009D1131" w:rsidP="00AF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Μεγάλη Αίθουσα </w:t>
            </w:r>
            <w:proofErr w:type="spellStart"/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>Καρραδείου</w:t>
            </w:r>
            <w:proofErr w:type="spellEnd"/>
          </w:p>
        </w:tc>
      </w:tr>
      <w:tr w:rsidR="009D1131" w:rsidRPr="00382DD9" w:rsidTr="00382DD9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31" w:rsidRPr="00382DD9" w:rsidRDefault="009D1131" w:rsidP="0038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01.11.2016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Τακτική διάλεξη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AF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>12:00-15:00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31" w:rsidRPr="00382DD9" w:rsidRDefault="009D1131" w:rsidP="00AF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Μεγάλη Αίθουσα </w:t>
            </w:r>
            <w:proofErr w:type="spellStart"/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>Καρραδείου</w:t>
            </w:r>
            <w:proofErr w:type="spellEnd"/>
          </w:p>
        </w:tc>
      </w:tr>
      <w:tr w:rsidR="00382DD9" w:rsidRPr="00382DD9" w:rsidTr="00382DD9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DD9" w:rsidRPr="00382DD9" w:rsidRDefault="00382DD9" w:rsidP="0038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382DD9" w:rsidRPr="00382DD9" w:rsidRDefault="00382DD9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02.11.2016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382DD9" w:rsidRPr="00382DD9" w:rsidRDefault="00382DD9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Αναπλήρωση διάλεξης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382DD9" w:rsidRPr="00382DD9" w:rsidRDefault="009D1131" w:rsidP="009D1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09</w:t>
            </w:r>
            <w:r w:rsidR="00382DD9"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:00-1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="00382DD9"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:00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382DD9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Μικρή Αίθουσα </w:t>
            </w:r>
            <w:proofErr w:type="spellStart"/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>Καρραδείου</w:t>
            </w:r>
            <w:proofErr w:type="spellEnd"/>
          </w:p>
        </w:tc>
      </w:tr>
      <w:tr w:rsidR="009D1131" w:rsidRPr="00382DD9" w:rsidTr="00382DD9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31" w:rsidRPr="00382DD9" w:rsidRDefault="009D1131" w:rsidP="0038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08.11.2016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Τακτική διάλεξη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AF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>12:00-15:00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31" w:rsidRPr="00382DD9" w:rsidRDefault="009D1131" w:rsidP="00AF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Μεγάλη Αίθουσα </w:t>
            </w:r>
            <w:proofErr w:type="spellStart"/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>Καρραδείου</w:t>
            </w:r>
            <w:proofErr w:type="spellEnd"/>
          </w:p>
        </w:tc>
      </w:tr>
      <w:tr w:rsidR="009D1131" w:rsidRPr="00382DD9" w:rsidTr="00382DD9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31" w:rsidRPr="00382DD9" w:rsidRDefault="009D1131" w:rsidP="0038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9D1131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09.11.2016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9D1131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Αναπλήρωση διάλεξης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9D1131" w:rsidRPr="00382DD9" w:rsidRDefault="009D1131" w:rsidP="00AF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09</w:t>
            </w: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:00-1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:00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9D1131" w:rsidRPr="00382DD9" w:rsidRDefault="009D1131" w:rsidP="00AF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Μικρή Αίθουσα </w:t>
            </w:r>
            <w:proofErr w:type="spellStart"/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>Καρραδείου</w:t>
            </w:r>
            <w:proofErr w:type="spellEnd"/>
          </w:p>
        </w:tc>
      </w:tr>
      <w:tr w:rsidR="00382DD9" w:rsidRPr="00382DD9" w:rsidTr="00382DD9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DD9" w:rsidRPr="00382DD9" w:rsidRDefault="00382DD9" w:rsidP="0038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382DD9" w:rsidRPr="00382DD9" w:rsidRDefault="00382DD9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15.11.2016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382DD9" w:rsidRPr="00382DD9" w:rsidRDefault="00382DD9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Τακτική διάλεξη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382DD9" w:rsidRPr="00382DD9" w:rsidRDefault="00382DD9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Αναβλήθηκε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DD9" w:rsidRPr="00382DD9" w:rsidRDefault="00382DD9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1131" w:rsidRPr="00382DD9" w:rsidTr="00382DD9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31" w:rsidRPr="00382DD9" w:rsidRDefault="009D1131" w:rsidP="0038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22.11.2016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Τακτική διάλεξη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AF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>12:00-15:00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31" w:rsidRPr="00382DD9" w:rsidRDefault="009D1131" w:rsidP="00AF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Μεγάλη Αίθουσα </w:t>
            </w:r>
            <w:proofErr w:type="spellStart"/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>Καρραδείου</w:t>
            </w:r>
            <w:proofErr w:type="spellEnd"/>
          </w:p>
        </w:tc>
      </w:tr>
      <w:tr w:rsidR="009D1131" w:rsidRPr="00382DD9" w:rsidTr="00382DD9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31" w:rsidRPr="00382DD9" w:rsidRDefault="009D1131" w:rsidP="0038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9D1131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23.11.2016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9D1131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Αναπλήρωση διάλεξης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9D1131" w:rsidRPr="00382DD9" w:rsidRDefault="009D1131" w:rsidP="00AF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09</w:t>
            </w: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:00-1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:00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9D1131" w:rsidRPr="00382DD9" w:rsidRDefault="009D1131" w:rsidP="00AF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Μικρή Αίθουσα </w:t>
            </w:r>
            <w:proofErr w:type="spellStart"/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>Καρραδείου</w:t>
            </w:r>
            <w:proofErr w:type="spellEnd"/>
          </w:p>
        </w:tc>
      </w:tr>
      <w:tr w:rsidR="009D1131" w:rsidRPr="00382DD9" w:rsidTr="00382DD9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31" w:rsidRPr="00382DD9" w:rsidRDefault="009D1131" w:rsidP="0038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29.11.2016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Τακτική διάλεξη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AF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>12:00-15:00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31" w:rsidRPr="00382DD9" w:rsidRDefault="009D1131" w:rsidP="00AF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Μεγάλη Αίθουσα </w:t>
            </w:r>
            <w:proofErr w:type="spellStart"/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>Καρραδείου</w:t>
            </w:r>
            <w:proofErr w:type="spellEnd"/>
          </w:p>
        </w:tc>
      </w:tr>
      <w:tr w:rsidR="009D1131" w:rsidRPr="00382DD9" w:rsidTr="00382DD9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31" w:rsidRPr="00382DD9" w:rsidRDefault="009D1131" w:rsidP="0038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06.12.2016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Τακτική διάλεξη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AF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>12:00-15:00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31" w:rsidRPr="00382DD9" w:rsidRDefault="009D1131" w:rsidP="00AF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Μεγάλη Αίθουσα </w:t>
            </w:r>
            <w:proofErr w:type="spellStart"/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>Καρραδείου</w:t>
            </w:r>
            <w:proofErr w:type="spellEnd"/>
          </w:p>
        </w:tc>
      </w:tr>
      <w:tr w:rsidR="009D1131" w:rsidRPr="00382DD9" w:rsidTr="00382DD9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31" w:rsidRPr="00382DD9" w:rsidRDefault="009D1131" w:rsidP="0038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13.12.2016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Τακτική διάλεξη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31" w:rsidRPr="00382DD9" w:rsidRDefault="009D1131" w:rsidP="00AF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>12:00-15:00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31" w:rsidRPr="00382DD9" w:rsidRDefault="009D1131" w:rsidP="00AF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Μεγάλη Αίθουσα </w:t>
            </w:r>
            <w:proofErr w:type="spellStart"/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>Καρραδείου</w:t>
            </w:r>
            <w:proofErr w:type="spellEnd"/>
          </w:p>
        </w:tc>
      </w:tr>
      <w:tr w:rsidR="009D1131" w:rsidRPr="00382DD9" w:rsidTr="00382DD9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31" w:rsidRPr="00382DD9" w:rsidRDefault="009D1131" w:rsidP="0038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9D1131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14.12.2016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9D1131" w:rsidRPr="00382DD9" w:rsidRDefault="009D1131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Αναπλήρωση διάλεξης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9D1131" w:rsidRPr="00382DD9" w:rsidRDefault="009D1131" w:rsidP="00AF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09</w:t>
            </w: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:00-1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:00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9D1131" w:rsidRPr="00382DD9" w:rsidRDefault="009D1131" w:rsidP="00AF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Μικρή Αίθουσα </w:t>
            </w:r>
            <w:proofErr w:type="spellStart"/>
            <w:r w:rsidRPr="009D1131">
              <w:rPr>
                <w:rFonts w:ascii="Calibri" w:eastAsia="Times New Roman" w:hAnsi="Calibri" w:cs="Calibri"/>
                <w:color w:val="000000"/>
                <w:lang w:eastAsia="el-GR"/>
              </w:rPr>
              <w:t>Καρραδείου</w:t>
            </w:r>
            <w:proofErr w:type="spellEnd"/>
          </w:p>
        </w:tc>
      </w:tr>
      <w:tr w:rsidR="00382DD9" w:rsidRPr="00382DD9" w:rsidTr="00382DD9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DD9" w:rsidRPr="00382DD9" w:rsidRDefault="00382DD9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382DD9" w:rsidRPr="00382DD9" w:rsidRDefault="00382DD9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20.12.2016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382DD9" w:rsidRPr="00382DD9" w:rsidRDefault="00382DD9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Τακτική διάλεξη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382DD9" w:rsidRPr="00382DD9" w:rsidRDefault="00382DD9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Αναβλήθηκε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DD9" w:rsidRPr="00382DD9" w:rsidRDefault="00382DD9" w:rsidP="0038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2D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B061F9" w:rsidRDefault="00B061F9"/>
    <w:p w:rsidR="007B5577" w:rsidRDefault="007B5577">
      <w:r>
        <w:t xml:space="preserve">Αναφορικά με την </w:t>
      </w:r>
      <w:proofErr w:type="spellStart"/>
      <w:r>
        <w:t>καθ΄</w:t>
      </w:r>
      <w:proofErr w:type="spellEnd"/>
      <w:r>
        <w:t xml:space="preserve"> αυτή ύλη σημειώνονται τα εξής:</w:t>
      </w:r>
    </w:p>
    <w:p w:rsidR="007B5577" w:rsidRPr="00474F74" w:rsidRDefault="007B5577" w:rsidP="007B557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>
        <w:t xml:space="preserve">(1) Οι φοιτητές θα πρέπει να κατεβάσουν το λογισμικό </w:t>
      </w:r>
      <w:r>
        <w:rPr>
          <w:lang w:val="en-US"/>
        </w:rPr>
        <w:t>MS</w:t>
      </w:r>
      <w:r w:rsidRPr="007B5577">
        <w:t>-</w:t>
      </w:r>
      <w:r>
        <w:rPr>
          <w:lang w:val="en-US"/>
        </w:rPr>
        <w:t>Project</w:t>
      </w:r>
      <w:r w:rsidRPr="007B5577">
        <w:t xml:space="preserve"> 2010 </w:t>
      </w:r>
      <w:r>
        <w:t xml:space="preserve">(προσοχή όχι το 2013) από το σύνδεσμο </w:t>
      </w:r>
      <w:hyperlink r:id="rId5" w:tgtFrame="_blank" w:history="1">
        <w:r w:rsidRPr="00474F74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el-GR"/>
          </w:rPr>
          <w:t>https://e5.onthehub.com/WebStore/ProductsByMajorVersionList.aspx?ws=dd9a7e50-836f-e011-971f-0030487d8897&amp;vsro=8</w:t>
        </w:r>
      </w:hyperlink>
      <w:r w:rsidRPr="00474F74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​</w:t>
      </w:r>
    </w:p>
    <w:p w:rsidR="007B5577" w:rsidRDefault="007B5577">
      <w:r>
        <w:t xml:space="preserve">Προσοχή θα σας ζητηθούν τα στοιχεία </w:t>
      </w:r>
      <w:proofErr w:type="spellStart"/>
      <w:r>
        <w:t>ηλεκ</w:t>
      </w:r>
      <w:proofErr w:type="spellEnd"/>
      <w:r>
        <w:t>. ταχυδρομείου που σας έχει χορηγήσει το Πανεπιστήμιο κι άρα μόνο με αυτά μπορείτε να κάνετε χρήση της δωρεάν χρήσης του λογισμικού αυτού.</w:t>
      </w:r>
    </w:p>
    <w:p w:rsidR="007B5577" w:rsidRDefault="007B5577">
      <w:r>
        <w:lastRenderedPageBreak/>
        <w:t>(2) Θα δοθούν σημειώσεις και υλικό σε ηλεκτρονική μορφή πέραν του όποιου εγχειριδίου επ</w:t>
      </w:r>
      <w:r w:rsidR="00ED7E66">
        <w:t>ι</w:t>
      </w:r>
      <w:r>
        <w:t>λέξουν οι φοιτητές από τον Εύδοξο. Για το Δικτυακό Πόρο που θα είναι διαθέσιμες οι σημειώσεις και το λοιπό υλικό θα υπάρξει εκ νέου ανακοίνωση.</w:t>
      </w:r>
    </w:p>
    <w:p w:rsidR="00382DD9" w:rsidRDefault="007B5577">
      <w:r>
        <w:t>Ο</w:t>
      </w:r>
      <w:r w:rsidR="00382DD9">
        <w:t xml:space="preserve"> διδάσκων </w:t>
      </w:r>
    </w:p>
    <w:p w:rsidR="00382DD9" w:rsidRPr="00B061F9" w:rsidRDefault="00382DD9">
      <w:r>
        <w:t>Παναγιώτης Β. Βασιλάκης</w:t>
      </w:r>
    </w:p>
    <w:sectPr w:rsidR="00382DD9" w:rsidRPr="00B061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2A"/>
    <w:rsid w:val="000B2357"/>
    <w:rsid w:val="00136A34"/>
    <w:rsid w:val="00292DED"/>
    <w:rsid w:val="00357914"/>
    <w:rsid w:val="00382DD9"/>
    <w:rsid w:val="00551369"/>
    <w:rsid w:val="00574221"/>
    <w:rsid w:val="007B5577"/>
    <w:rsid w:val="00965B61"/>
    <w:rsid w:val="009D1131"/>
    <w:rsid w:val="00B061F9"/>
    <w:rsid w:val="00B37906"/>
    <w:rsid w:val="00C41FC7"/>
    <w:rsid w:val="00CA7375"/>
    <w:rsid w:val="00E70B2A"/>
    <w:rsid w:val="00ED7E66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5.onthehub.com/WebStore/ProductsByMajorVersionList.aspx?ws=dd9a7e50-836f-e011-971f-0030487d8897&amp;vsro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Panayotis Vassilakis</dc:creator>
  <cp:lastModifiedBy>Panayotis Vassilakis</cp:lastModifiedBy>
  <cp:revision>3</cp:revision>
  <dcterms:created xsi:type="dcterms:W3CDTF">2016-10-12T09:22:00Z</dcterms:created>
  <dcterms:modified xsi:type="dcterms:W3CDTF">2016-10-12T09:28:00Z</dcterms:modified>
</cp:coreProperties>
</file>