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41" w:rsidRPr="008B4041" w:rsidRDefault="008B4041" w:rsidP="008B404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B4041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8B4041" w:rsidRPr="008B4041" w:rsidRDefault="008B4041" w:rsidP="008B404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B4041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8B4041" w:rsidRPr="008B4041" w:rsidRDefault="008B4041" w:rsidP="008B404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B4041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8B4041" w:rsidRPr="008B4041" w:rsidRDefault="008B4041" w:rsidP="008B4041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8B4041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8B4041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ΕΡΓΑΣΤΗΡΙΟ ΠΙΘΑΝΟΤΗΤΕΣ</w:t>
      </w:r>
    </w:p>
    <w:p w:rsidR="008B4041" w:rsidRPr="008B4041" w:rsidRDefault="008B4041" w:rsidP="008B404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B4041">
        <w:rPr>
          <w:rFonts w:ascii="Candara" w:eastAsiaTheme="minorHAnsi" w:hAnsi="Candara" w:cs="Calibri"/>
          <w:sz w:val="22"/>
          <w:szCs w:val="22"/>
          <w:lang w:val="el-GR" w:eastAsia="en-US"/>
        </w:rPr>
        <w:t>ΔΙΔΑΣΚΟΝΤΕΣ: Β. ΚΟΥΤΡΑΣ – Δ. ΔΡΙΒΑΛΙΑΡΗΣ</w:t>
      </w:r>
    </w:p>
    <w:p w:rsidR="008B4041" w:rsidRPr="008B4041" w:rsidRDefault="008B4041" w:rsidP="008B404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8B4041" w:rsidRPr="008B4041" w:rsidRDefault="008B4041" w:rsidP="008B4041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8B4041">
        <w:rPr>
          <w:rFonts w:ascii="Candara" w:eastAsiaTheme="minorHAnsi" w:hAnsi="Candara" w:cs="Calibri"/>
          <w:sz w:val="22"/>
          <w:szCs w:val="22"/>
          <w:lang w:val="el-GR" w:eastAsia="en-US"/>
        </w:rPr>
        <w:t>Χίος 17/05/2016</w:t>
      </w:r>
    </w:p>
    <w:p w:rsidR="008B4041" w:rsidRPr="008B4041" w:rsidRDefault="008B4041" w:rsidP="008B4041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8B4041" w:rsidRPr="008B4041" w:rsidRDefault="008B4041" w:rsidP="008B4041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8B4041" w:rsidRDefault="008B4041" w:rsidP="008B4041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8B4041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8B4041" w:rsidRPr="008B4041" w:rsidRDefault="008B4041" w:rsidP="008B4041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8B4041" w:rsidRPr="008B4041" w:rsidRDefault="008B4041" w:rsidP="008B404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8B4041">
        <w:rPr>
          <w:rFonts w:ascii="Candara" w:hAnsi="Candara"/>
          <w:sz w:val="22"/>
          <w:szCs w:val="22"/>
          <w:lang w:val="el-GR"/>
        </w:rPr>
        <w:t xml:space="preserve">Στο παραπάνω εργαστήριο το </w:t>
      </w:r>
      <w:r w:rsidRPr="008B4041">
        <w:rPr>
          <w:rFonts w:ascii="Candara" w:hAnsi="Candara"/>
          <w:b/>
          <w:sz w:val="22"/>
          <w:szCs w:val="22"/>
          <w:lang w:val="el-GR"/>
        </w:rPr>
        <w:t>Σάββατο 21/05/2016  και ώρα 12:00-15:00</w:t>
      </w:r>
      <w:r w:rsidRPr="008B4041"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 Μεγάλη Αίθουσα Ισογείου (</w:t>
      </w:r>
      <w:r w:rsidRPr="008B4041">
        <w:rPr>
          <w:rFonts w:ascii="Candara" w:hAnsi="Candara"/>
          <w:i/>
          <w:sz w:val="22"/>
          <w:szCs w:val="22"/>
          <w:lang w:val="el-GR"/>
        </w:rPr>
        <w:t>αναπλήρωση της 18/05/2016)</w:t>
      </w:r>
      <w:r w:rsidRPr="008B4041">
        <w:rPr>
          <w:rFonts w:ascii="Candara" w:hAnsi="Candara"/>
          <w:sz w:val="22"/>
          <w:szCs w:val="22"/>
          <w:lang w:val="el-GR"/>
        </w:rPr>
        <w:t>.</w:t>
      </w:r>
    </w:p>
    <w:p w:rsidR="008B4041" w:rsidRPr="008B4041" w:rsidRDefault="008B4041" w:rsidP="008B404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8B4041" w:rsidRPr="008B4041" w:rsidRDefault="008B4041" w:rsidP="008B404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8B404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B4041" w:rsidRDefault="002A5B05" w:rsidP="008B4041">
      <w:pPr>
        <w:rPr>
          <w:sz w:val="22"/>
          <w:szCs w:val="22"/>
        </w:rPr>
      </w:pPr>
    </w:p>
    <w:sectPr w:rsidR="002A5B05" w:rsidRPr="008B404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B4041">
    <w:pPr>
      <w:pStyle w:val="a5"/>
      <w:rPr>
        <w:lang w:val="el-GR"/>
      </w:rPr>
    </w:pPr>
  </w:p>
  <w:p w:rsidR="003F5839" w:rsidRPr="00863F1D" w:rsidRDefault="008B404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9F5A1E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256</cp:revision>
  <dcterms:created xsi:type="dcterms:W3CDTF">2015-09-28T13:06:00Z</dcterms:created>
  <dcterms:modified xsi:type="dcterms:W3CDTF">2016-05-17T07:12:00Z</dcterms:modified>
</cp:coreProperties>
</file>