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C295E">
        <w:rPr>
          <w:rFonts w:ascii="Candara" w:hAnsi="Candara"/>
          <w:b/>
          <w:sz w:val="22"/>
          <w:szCs w:val="22"/>
          <w:lang w:val="el-GR"/>
        </w:rPr>
        <w:t>ΕΡΓΑΣΤΗΡΙΟ ΣΤΑΤΙΚΗΣ</w:t>
      </w: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ΔΙΔΑΣΚΟΥΣΑ: Λ. ΑΜΥΓΔΑΛΟΥ </w:t>
      </w:r>
    </w:p>
    <w:p w:rsidR="003C295E" w:rsidRPr="003C295E" w:rsidRDefault="003C295E" w:rsidP="003C295E">
      <w:pPr>
        <w:jc w:val="right"/>
        <w:rPr>
          <w:rFonts w:ascii="Candara" w:hAnsi="Candara"/>
          <w:sz w:val="22"/>
          <w:szCs w:val="22"/>
          <w:lang w:val="el-GR"/>
        </w:rPr>
      </w:pPr>
    </w:p>
    <w:p w:rsidR="003C295E" w:rsidRPr="003C295E" w:rsidRDefault="003C295E" w:rsidP="003C295E">
      <w:pPr>
        <w:jc w:val="right"/>
        <w:rPr>
          <w:rFonts w:ascii="Candara" w:hAnsi="Candara"/>
          <w:sz w:val="22"/>
          <w:szCs w:val="22"/>
          <w:lang w:val="el-GR"/>
        </w:rPr>
      </w:pPr>
    </w:p>
    <w:p w:rsidR="003C295E" w:rsidRPr="003C295E" w:rsidRDefault="003C295E" w:rsidP="003C295E">
      <w:pPr>
        <w:jc w:val="right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Χίος, 19/04/2016 </w:t>
      </w:r>
    </w:p>
    <w:p w:rsidR="003C295E" w:rsidRPr="003C295E" w:rsidRDefault="003C295E" w:rsidP="003C295E">
      <w:pPr>
        <w:jc w:val="right"/>
        <w:rPr>
          <w:rFonts w:ascii="Candara" w:hAnsi="Candara"/>
          <w:sz w:val="22"/>
          <w:szCs w:val="22"/>
          <w:lang w:val="el-GR"/>
        </w:rPr>
      </w:pPr>
    </w:p>
    <w:p w:rsidR="003C295E" w:rsidRPr="003C295E" w:rsidRDefault="003C295E" w:rsidP="003C295E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3C295E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3C295E" w:rsidRPr="003C295E" w:rsidRDefault="003C295E" w:rsidP="003C295E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3C295E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3C295E">
        <w:rPr>
          <w:rFonts w:ascii="Candara" w:hAnsi="Candara"/>
          <w:b/>
          <w:sz w:val="22"/>
          <w:szCs w:val="22"/>
          <w:lang w:val="el-GR"/>
        </w:rPr>
        <w:t>Παρασκευής 22/04/2016 αναβάλλεται.</w:t>
      </w: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  <w:r w:rsidRPr="003C295E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</w:p>
    <w:p w:rsidR="003C295E" w:rsidRPr="003C295E" w:rsidRDefault="003C295E" w:rsidP="003C295E">
      <w:pPr>
        <w:jc w:val="both"/>
        <w:rPr>
          <w:rFonts w:ascii="Candara" w:hAnsi="Candara"/>
          <w:sz w:val="22"/>
          <w:szCs w:val="22"/>
          <w:lang w:val="el-GR"/>
        </w:rPr>
      </w:pPr>
    </w:p>
    <w:p w:rsidR="003C295E" w:rsidRPr="003C295E" w:rsidRDefault="003C295E" w:rsidP="003C295E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3C295E" w:rsidRPr="003C295E" w:rsidRDefault="003C295E" w:rsidP="003C295E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3C295E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3C295E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3C295E" w:rsidRDefault="002A5B05" w:rsidP="003C295E">
      <w:pPr>
        <w:rPr>
          <w:sz w:val="22"/>
          <w:szCs w:val="22"/>
        </w:rPr>
      </w:pPr>
    </w:p>
    <w:sectPr w:rsidR="002A5B05" w:rsidRPr="003C295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C295E">
    <w:pPr>
      <w:pStyle w:val="a5"/>
      <w:rPr>
        <w:lang w:val="el-GR"/>
      </w:rPr>
    </w:pPr>
  </w:p>
  <w:p w:rsidR="003F5839" w:rsidRPr="00863F1D" w:rsidRDefault="003C295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234</cp:revision>
  <dcterms:created xsi:type="dcterms:W3CDTF">2015-09-28T13:06:00Z</dcterms:created>
  <dcterms:modified xsi:type="dcterms:W3CDTF">2016-04-19T09:27:00Z</dcterms:modified>
</cp:coreProperties>
</file>