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49" w:rsidRPr="00AB5B49" w:rsidRDefault="00AB5B49" w:rsidP="00AB5B49">
      <w:pPr>
        <w:rPr>
          <w:rFonts w:ascii="Candara" w:hAnsi="Candara"/>
          <w:sz w:val="22"/>
          <w:szCs w:val="22"/>
          <w:lang w:val="el-GR"/>
        </w:rPr>
      </w:pPr>
      <w:r w:rsidRPr="00AB5B49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AB5B49" w:rsidRPr="00AB5B49" w:rsidRDefault="00AB5B49" w:rsidP="00AB5B49">
      <w:pPr>
        <w:rPr>
          <w:rFonts w:ascii="Candara" w:hAnsi="Candara"/>
          <w:sz w:val="22"/>
          <w:szCs w:val="22"/>
          <w:lang w:val="el-GR"/>
        </w:rPr>
      </w:pPr>
      <w:r w:rsidRPr="00AB5B49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AB5B49" w:rsidRPr="00AB5B49" w:rsidRDefault="00AB5B49" w:rsidP="00AB5B49">
      <w:pPr>
        <w:rPr>
          <w:rFonts w:ascii="Candara" w:hAnsi="Candara"/>
          <w:sz w:val="22"/>
          <w:szCs w:val="22"/>
          <w:lang w:val="el-GR"/>
        </w:rPr>
      </w:pPr>
      <w:r w:rsidRPr="00AB5B49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AB5B49" w:rsidRPr="00AB5B49" w:rsidRDefault="00AB5B49" w:rsidP="00AB5B49">
      <w:pPr>
        <w:rPr>
          <w:rFonts w:ascii="Candara" w:hAnsi="Candara"/>
          <w:sz w:val="22"/>
          <w:szCs w:val="22"/>
          <w:lang w:val="el-GR"/>
        </w:rPr>
      </w:pPr>
      <w:r w:rsidRPr="00AB5B49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B5B49">
        <w:rPr>
          <w:rFonts w:ascii="Candara" w:hAnsi="Candara"/>
          <w:b/>
          <w:sz w:val="22"/>
          <w:szCs w:val="22"/>
          <w:lang w:val="el-GR"/>
        </w:rPr>
        <w:t>ΜΑΡΚΕΤΙΝΓΚ</w:t>
      </w:r>
    </w:p>
    <w:p w:rsidR="00AB5B49" w:rsidRPr="00AB5B49" w:rsidRDefault="00AB5B49" w:rsidP="00AB5B49">
      <w:pPr>
        <w:rPr>
          <w:rFonts w:ascii="Candara" w:hAnsi="Candara"/>
          <w:sz w:val="22"/>
          <w:szCs w:val="22"/>
          <w:lang w:val="el-GR"/>
        </w:rPr>
      </w:pPr>
      <w:r w:rsidRPr="00AB5B49">
        <w:rPr>
          <w:rFonts w:ascii="Candara" w:hAnsi="Candara"/>
          <w:sz w:val="22"/>
          <w:szCs w:val="22"/>
          <w:lang w:val="el-GR"/>
        </w:rPr>
        <w:t>ΔΙΔΑΣΚΟΥΣΑ: ΑΝ. ΚΩΝΣΤΑΝΤΕΛΟΥ</w:t>
      </w:r>
    </w:p>
    <w:p w:rsidR="00AB5B49" w:rsidRPr="00AB5B49" w:rsidRDefault="00AB5B49" w:rsidP="00AB5B49">
      <w:pPr>
        <w:rPr>
          <w:rFonts w:ascii="Candara" w:hAnsi="Candara"/>
          <w:sz w:val="22"/>
          <w:szCs w:val="22"/>
          <w:lang w:val="el-GR"/>
        </w:rPr>
      </w:pPr>
    </w:p>
    <w:p w:rsidR="00AB5B49" w:rsidRPr="00AB5B49" w:rsidRDefault="00AB5B49" w:rsidP="00AB5B49">
      <w:pPr>
        <w:jc w:val="right"/>
        <w:rPr>
          <w:rFonts w:ascii="Candara" w:hAnsi="Candara"/>
          <w:sz w:val="22"/>
          <w:szCs w:val="22"/>
          <w:lang w:val="el-GR"/>
        </w:rPr>
      </w:pPr>
      <w:r w:rsidRPr="00AB5B49">
        <w:rPr>
          <w:rFonts w:ascii="Candara" w:hAnsi="Candara"/>
          <w:sz w:val="22"/>
          <w:szCs w:val="22"/>
          <w:lang w:val="el-GR"/>
        </w:rPr>
        <w:t>Χίος, 22/02/2016</w:t>
      </w:r>
    </w:p>
    <w:p w:rsidR="00AB5B49" w:rsidRPr="00AB5B49" w:rsidRDefault="00AB5B49" w:rsidP="00AB5B49">
      <w:pPr>
        <w:jc w:val="both"/>
        <w:rPr>
          <w:rFonts w:ascii="Candara" w:hAnsi="Candara"/>
          <w:sz w:val="22"/>
          <w:szCs w:val="22"/>
          <w:lang w:val="el-GR"/>
        </w:rPr>
      </w:pPr>
    </w:p>
    <w:p w:rsidR="00AB5B49" w:rsidRPr="00AB5B49" w:rsidRDefault="00AB5B49" w:rsidP="00AB5B49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AB5B49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AB5B49" w:rsidRDefault="00AB5B49" w:rsidP="00AB5B49">
      <w:pPr>
        <w:spacing w:line="360" w:lineRule="auto"/>
        <w:jc w:val="both"/>
        <w:rPr>
          <w:rFonts w:ascii="Candara" w:hAnsi="Candara" w:cs="Calibri"/>
          <w:sz w:val="22"/>
          <w:szCs w:val="22"/>
          <w:lang w:val="el-GR"/>
        </w:rPr>
      </w:pPr>
      <w:r w:rsidRPr="00AB5B49">
        <w:rPr>
          <w:rFonts w:ascii="Candara" w:hAnsi="Candara" w:cs="Calibri"/>
          <w:sz w:val="22"/>
          <w:szCs w:val="22"/>
          <w:lang w:val="el-GR"/>
        </w:rPr>
        <w:t xml:space="preserve">Την </w:t>
      </w:r>
      <w:r w:rsidRPr="00AB5B49">
        <w:rPr>
          <w:rFonts w:ascii="Candara" w:hAnsi="Candara" w:cs="Calibri"/>
          <w:b/>
          <w:sz w:val="22"/>
          <w:szCs w:val="22"/>
          <w:lang w:val="el-GR"/>
        </w:rPr>
        <w:t>Τετάρτη 24/02/2016 και ώρα 18:00</w:t>
      </w:r>
      <w:r w:rsidRPr="00AB5B49">
        <w:rPr>
          <w:rFonts w:ascii="Candara" w:hAnsi="Candara" w:cs="Calibri"/>
          <w:sz w:val="22"/>
          <w:szCs w:val="22"/>
          <w:lang w:val="el-GR"/>
        </w:rPr>
        <w:t xml:space="preserve"> το μάθημα του Μάρκετινγκ θα πραγματοποιηθεί στο Αμφιθέατρο της Σχολής Επιστημών Διοίκησης του Πανεπιστημίου Αιγαίου όπου οι φοιτητές θα έχουν την ευκαιρία να παρακολουθήσουν την προγραμματισμένη διάλεξη με τίτλο: </w:t>
      </w:r>
      <w:r w:rsidRPr="00AB5B49">
        <w:rPr>
          <w:rFonts w:ascii="Candara" w:hAnsi="Candara" w:cs="Calibri"/>
          <w:b/>
          <w:sz w:val="22"/>
          <w:szCs w:val="22"/>
          <w:lang w:val="el-GR"/>
        </w:rPr>
        <w:t xml:space="preserve">« </w:t>
      </w:r>
      <w:r w:rsidRPr="00AB5B49">
        <w:rPr>
          <w:rFonts w:ascii="Candara" w:hAnsi="Candara" w:cs="Calibri"/>
          <w:b/>
          <w:i/>
          <w:sz w:val="22"/>
          <w:szCs w:val="22"/>
          <w:lang w:val="el-GR"/>
        </w:rPr>
        <w:t>Η Τέχνη της Καινοτομίας και η Μαγεία της Οικονομίας</w:t>
      </w:r>
      <w:r w:rsidRPr="00AB5B49">
        <w:rPr>
          <w:rFonts w:ascii="Candara" w:hAnsi="Candara" w:cs="Calibri"/>
          <w:b/>
          <w:sz w:val="22"/>
          <w:szCs w:val="22"/>
          <w:lang w:val="el-GR"/>
        </w:rPr>
        <w:t xml:space="preserve">» </w:t>
      </w:r>
      <w:r w:rsidRPr="00AB5B49">
        <w:rPr>
          <w:rFonts w:ascii="Candara" w:hAnsi="Candara" w:cs="Calibri"/>
          <w:sz w:val="22"/>
          <w:szCs w:val="22"/>
          <w:lang w:val="el-GR"/>
        </w:rPr>
        <w:t>και να συμμετέχουν στη συζήτηση που θα ακολουθήσει. Η συμμετοχή όλων είναι απαραίτητη!</w:t>
      </w:r>
    </w:p>
    <w:p w:rsidR="00AB5B49" w:rsidRPr="00AB5B49" w:rsidRDefault="00AB5B49" w:rsidP="00AB5B49">
      <w:pPr>
        <w:spacing w:line="360" w:lineRule="auto"/>
        <w:jc w:val="both"/>
        <w:rPr>
          <w:rFonts w:ascii="Candara" w:hAnsi="Candara" w:cs="Calibri"/>
          <w:sz w:val="22"/>
          <w:szCs w:val="22"/>
          <w:lang w:val="el-GR"/>
        </w:rPr>
      </w:pPr>
    </w:p>
    <w:p w:rsidR="00AB5B49" w:rsidRPr="00AB5B49" w:rsidRDefault="00AB5B49" w:rsidP="00AB5B49">
      <w:pPr>
        <w:shd w:val="clear" w:color="auto" w:fill="FFFFFF"/>
        <w:ind w:firstLine="720"/>
        <w:jc w:val="right"/>
        <w:rPr>
          <w:rFonts w:ascii="Candara" w:hAnsi="Candara" w:cs="Calibri"/>
          <w:sz w:val="22"/>
          <w:szCs w:val="22"/>
          <w:lang w:val="el-GR"/>
        </w:rPr>
      </w:pPr>
      <w:hyperlink r:id="rId7" w:history="1"/>
      <w:r w:rsidRPr="00AB5B49">
        <w:rPr>
          <w:rFonts w:ascii="Candara" w:hAnsi="Candara" w:cs="Calibri"/>
          <w:sz w:val="22"/>
          <w:szCs w:val="22"/>
          <w:lang w:val="el-GR"/>
        </w:rPr>
        <w:t xml:space="preserve"> Η διδάσκουσα,</w:t>
      </w:r>
    </w:p>
    <w:p w:rsidR="00AB5B49" w:rsidRPr="00AB5B49" w:rsidRDefault="00AB5B49" w:rsidP="00AB5B49">
      <w:pPr>
        <w:shd w:val="clear" w:color="auto" w:fill="FFFFFF"/>
        <w:ind w:firstLine="720"/>
        <w:jc w:val="right"/>
        <w:rPr>
          <w:rFonts w:ascii="Candara" w:hAnsi="Candara" w:cs="Calibri"/>
          <w:bCs/>
          <w:color w:val="282828"/>
          <w:sz w:val="22"/>
          <w:szCs w:val="22"/>
          <w:lang w:val="el-GR"/>
        </w:rPr>
      </w:pPr>
      <w:r w:rsidRPr="00AB5B49">
        <w:rPr>
          <w:rFonts w:ascii="Candara" w:hAnsi="Candara" w:cs="Calibri"/>
          <w:sz w:val="22"/>
          <w:szCs w:val="22"/>
          <w:lang w:val="el-GR"/>
        </w:rPr>
        <w:t xml:space="preserve">Αν. </w:t>
      </w:r>
      <w:proofErr w:type="spellStart"/>
      <w:r w:rsidRPr="00AB5B49">
        <w:rPr>
          <w:rFonts w:ascii="Candara" w:hAnsi="Candara" w:cs="Calibri"/>
          <w:sz w:val="22"/>
          <w:szCs w:val="22"/>
          <w:lang w:val="el-GR"/>
        </w:rPr>
        <w:t>Κωνσταντέλου</w:t>
      </w:r>
      <w:proofErr w:type="spellEnd"/>
    </w:p>
    <w:p w:rsidR="002A5B05" w:rsidRPr="00AB5B49" w:rsidRDefault="002A5B05" w:rsidP="00AB5B49">
      <w:pPr>
        <w:rPr>
          <w:sz w:val="22"/>
          <w:szCs w:val="22"/>
        </w:rPr>
      </w:pPr>
    </w:p>
    <w:sectPr w:rsidR="002A5B05" w:rsidRPr="00AB5B49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B5B49">
    <w:pPr>
      <w:pStyle w:val="a5"/>
      <w:rPr>
        <w:lang w:val="el-GR"/>
      </w:rPr>
    </w:pPr>
  </w:p>
  <w:p w:rsidR="003F5839" w:rsidRPr="00863F1D" w:rsidRDefault="00AB5B4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gr/search?rlz=1C1CHNY_enGR393&amp;es_sm=93&amp;q=distinguished&amp;spell=1&amp;sa=X&amp;ei=y2JTVNKuCc_e7AbC7IGwBw&amp;ved=0CBkQBS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141</cp:revision>
  <dcterms:created xsi:type="dcterms:W3CDTF">2015-09-28T13:06:00Z</dcterms:created>
  <dcterms:modified xsi:type="dcterms:W3CDTF">2016-02-22T12:40:00Z</dcterms:modified>
</cp:coreProperties>
</file>