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75" w:rsidRPr="00886275" w:rsidRDefault="00886275" w:rsidP="0088627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8627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86275" w:rsidRPr="00886275" w:rsidRDefault="00886275" w:rsidP="0088627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8627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86275" w:rsidRPr="00886275" w:rsidRDefault="00886275" w:rsidP="00886275">
      <w:pPr>
        <w:rPr>
          <w:rFonts w:ascii="Candara" w:hAnsi="Candara" w:cs="Tahoma"/>
          <w:sz w:val="22"/>
          <w:szCs w:val="22"/>
          <w:lang w:val="el-GR"/>
        </w:rPr>
      </w:pPr>
      <w:r w:rsidRPr="0088627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86275" w:rsidRPr="00886275" w:rsidRDefault="00886275" w:rsidP="00886275">
      <w:pPr>
        <w:rPr>
          <w:rFonts w:ascii="Candara" w:hAnsi="Candara" w:cs="Tahoma"/>
          <w:sz w:val="22"/>
          <w:szCs w:val="22"/>
          <w:lang w:val="el-GR"/>
        </w:rPr>
      </w:pPr>
      <w:r w:rsidRPr="00886275">
        <w:rPr>
          <w:rFonts w:ascii="Candara" w:hAnsi="Candara" w:cs="Tahoma"/>
          <w:sz w:val="22"/>
          <w:szCs w:val="22"/>
          <w:lang w:val="el-GR"/>
        </w:rPr>
        <w:t>ΜΑΘΗΜΑ:</w:t>
      </w:r>
      <w:r w:rsidRPr="00886275">
        <w:rPr>
          <w:rFonts w:ascii="Candara" w:hAnsi="Candara" w:cs="Tahoma"/>
          <w:b/>
          <w:sz w:val="22"/>
          <w:szCs w:val="22"/>
          <w:lang w:val="el-GR"/>
        </w:rPr>
        <w:t xml:space="preserve"> ΑΝΑΛΥΣΗ ΔΙΑΧΕΙΡΙΣΗ ΧΡΗΜΑΤΟΟΙΚΟΝΟΜΙΚΩΝ ΚΙΝΔΥΝΩΝ</w:t>
      </w:r>
    </w:p>
    <w:p w:rsidR="00886275" w:rsidRPr="00886275" w:rsidRDefault="00886275" w:rsidP="00886275">
      <w:pPr>
        <w:rPr>
          <w:rFonts w:ascii="Candara" w:hAnsi="Candara" w:cs="Tahoma"/>
          <w:sz w:val="22"/>
          <w:szCs w:val="22"/>
          <w:lang w:val="el-GR"/>
        </w:rPr>
      </w:pPr>
      <w:r w:rsidRPr="00886275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886275" w:rsidRPr="00886275" w:rsidRDefault="00886275" w:rsidP="0088627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886275" w:rsidRPr="00886275" w:rsidRDefault="00886275" w:rsidP="0088627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275" w:rsidRPr="00886275" w:rsidRDefault="00886275" w:rsidP="0088627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86275">
        <w:rPr>
          <w:rFonts w:ascii="Candara" w:hAnsi="Candara" w:cs="Tahoma"/>
          <w:sz w:val="22"/>
          <w:szCs w:val="22"/>
          <w:lang w:val="el-GR"/>
        </w:rPr>
        <w:t>Χίος, 8 Οκτωβρίου 2015</w:t>
      </w:r>
    </w:p>
    <w:p w:rsidR="00886275" w:rsidRPr="00886275" w:rsidRDefault="00886275" w:rsidP="0088627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275" w:rsidRPr="00886275" w:rsidRDefault="00886275" w:rsidP="0088627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86275" w:rsidRPr="00886275" w:rsidRDefault="00886275" w:rsidP="0088627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8627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86275" w:rsidRPr="00886275" w:rsidRDefault="00886275" w:rsidP="0088627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886275" w:rsidRPr="00886275" w:rsidRDefault="00886275" w:rsidP="00886275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886275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 </w:t>
      </w:r>
      <w:r w:rsidRPr="00886275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26.10.2015 </w:t>
      </w:r>
      <w:r w:rsidRPr="00886275">
        <w:rPr>
          <w:rFonts w:ascii="Candara" w:hAnsi="Candara" w:cs="Tahoma"/>
          <w:bCs/>
          <w:sz w:val="22"/>
          <w:szCs w:val="22"/>
          <w:lang w:val="el-GR"/>
        </w:rPr>
        <w:t>και ώρα</w:t>
      </w:r>
      <w:r w:rsidRPr="00886275">
        <w:rPr>
          <w:rFonts w:ascii="Candara" w:hAnsi="Candara" w:cs="Tahoma"/>
          <w:b/>
          <w:bCs/>
          <w:sz w:val="22"/>
          <w:szCs w:val="22"/>
          <w:lang w:val="el-GR"/>
        </w:rPr>
        <w:t xml:space="preserve"> 18:00-21:00, </w:t>
      </w:r>
      <w:r w:rsidRPr="00886275">
        <w:rPr>
          <w:rFonts w:ascii="Candara" w:hAnsi="Candara" w:cs="Tahoma"/>
          <w:bCs/>
          <w:sz w:val="22"/>
          <w:szCs w:val="22"/>
          <w:lang w:val="el-GR"/>
        </w:rPr>
        <w:t>θα πραγματοποιηθεί αναπλήρωση στη</w:t>
      </w:r>
      <w:r w:rsidRPr="00886275">
        <w:rPr>
          <w:rFonts w:ascii="Candara" w:hAnsi="Candara" w:cs="Tahoma"/>
          <w:b/>
          <w:bCs/>
          <w:sz w:val="22"/>
          <w:szCs w:val="22"/>
          <w:lang w:val="el-GR"/>
        </w:rPr>
        <w:t xml:space="preserve"> μικρή αίθουσα Α΄ του ΝΑΜΕ.</w:t>
      </w:r>
    </w:p>
    <w:p w:rsidR="00886275" w:rsidRPr="00886275" w:rsidRDefault="00886275" w:rsidP="00886275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886275" w:rsidRPr="00886275" w:rsidRDefault="00886275" w:rsidP="00886275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88627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886275" w:rsidRDefault="002A5B05" w:rsidP="00886275">
      <w:pPr>
        <w:rPr>
          <w:sz w:val="22"/>
          <w:szCs w:val="22"/>
        </w:rPr>
      </w:pPr>
    </w:p>
    <w:sectPr w:rsidR="002A5B05" w:rsidRPr="0088627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886275">
    <w:pPr>
      <w:pStyle w:val="a5"/>
      <w:rPr>
        <w:lang w:val="el-GR"/>
      </w:rPr>
    </w:pPr>
  </w:p>
  <w:p w:rsidR="003F5839" w:rsidRPr="00863F1D" w:rsidRDefault="0088627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2A5B05"/>
    <w:rsid w:val="002D6A2E"/>
    <w:rsid w:val="002E497D"/>
    <w:rsid w:val="0031021F"/>
    <w:rsid w:val="00471DD0"/>
    <w:rsid w:val="004B01C7"/>
    <w:rsid w:val="00540D27"/>
    <w:rsid w:val="00574783"/>
    <w:rsid w:val="005E1A65"/>
    <w:rsid w:val="0066647D"/>
    <w:rsid w:val="006916E1"/>
    <w:rsid w:val="00704A37"/>
    <w:rsid w:val="007B2613"/>
    <w:rsid w:val="007B2CA8"/>
    <w:rsid w:val="007C31E5"/>
    <w:rsid w:val="00886275"/>
    <w:rsid w:val="008C758F"/>
    <w:rsid w:val="0090648A"/>
    <w:rsid w:val="009442DB"/>
    <w:rsid w:val="009A4394"/>
    <w:rsid w:val="00A22C9E"/>
    <w:rsid w:val="00A36E28"/>
    <w:rsid w:val="00A8581E"/>
    <w:rsid w:val="00AC550D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20</cp:revision>
  <dcterms:created xsi:type="dcterms:W3CDTF">2015-09-28T13:06:00Z</dcterms:created>
  <dcterms:modified xsi:type="dcterms:W3CDTF">2015-10-08T12:44:00Z</dcterms:modified>
</cp:coreProperties>
</file>