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224" w:rsidRDefault="00543224"/>
    <w:p w:rsidR="00FD1175" w:rsidRDefault="0098739B">
      <w:r>
        <w:rPr>
          <w:noProof/>
          <w:lang w:val="el-GR" w:eastAsia="el-GR"/>
        </w:rPr>
        <w:drawing>
          <wp:inline distT="0" distB="0" distL="0" distR="0">
            <wp:extent cx="5842506" cy="904318"/>
            <wp:effectExtent l="0" t="0" r="635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me-2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506" cy="904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12D1" w:rsidRPr="002212D1" w:rsidRDefault="002212D1" w:rsidP="002212D1">
      <w:pPr>
        <w:spacing w:after="0" w:line="240" w:lineRule="auto"/>
        <w:rPr>
          <w:rFonts w:ascii="Palatino Linotype" w:eastAsia="Times New Roman" w:hAnsi="Palatino Linotype" w:cs="Tahoma"/>
          <w:sz w:val="20"/>
          <w:szCs w:val="20"/>
          <w:lang w:val="el-GR" w:eastAsia="el-GR"/>
        </w:rPr>
      </w:pPr>
    </w:p>
    <w:p w:rsidR="00190738" w:rsidRPr="00190738" w:rsidRDefault="00190738" w:rsidP="00190738">
      <w:pPr>
        <w:spacing w:after="0" w:line="240" w:lineRule="auto"/>
        <w:rPr>
          <w:rFonts w:ascii="Palatino Linotype" w:eastAsia="Times New Roman" w:hAnsi="Palatino Linotype" w:cs="Tahoma"/>
          <w:b/>
          <w:sz w:val="20"/>
          <w:szCs w:val="20"/>
          <w:lang w:val="el-GR" w:eastAsia="el-GR"/>
        </w:rPr>
      </w:pPr>
      <w:r w:rsidRPr="00190738">
        <w:rPr>
          <w:rFonts w:ascii="Palatino Linotype" w:eastAsia="Times New Roman" w:hAnsi="Palatino Linotype" w:cs="Tahoma"/>
          <w:sz w:val="20"/>
          <w:szCs w:val="20"/>
          <w:lang w:val="el-GR" w:eastAsia="el-GR"/>
        </w:rPr>
        <w:t>ΜΑΘΗΜΑ:</w:t>
      </w:r>
      <w:r w:rsidRPr="00190738">
        <w:rPr>
          <w:rFonts w:ascii="Palatino Linotype" w:eastAsia="Times New Roman" w:hAnsi="Palatino Linotype" w:cs="Tahoma"/>
          <w:b/>
          <w:sz w:val="20"/>
          <w:szCs w:val="20"/>
          <w:lang w:val="el-GR" w:eastAsia="el-GR"/>
        </w:rPr>
        <w:t xml:space="preserve"> ΕΝΕΡΓΕΙΑΚΑ ΣΥΣΤΗΜΑΤΑ: ΘΕΩΡΙΑ &amp; ΕΦΑΡΜΟΓΕΣ</w:t>
      </w:r>
    </w:p>
    <w:p w:rsidR="00190738" w:rsidRPr="00190738" w:rsidRDefault="00190738" w:rsidP="00190738">
      <w:pPr>
        <w:spacing w:after="0" w:line="240" w:lineRule="auto"/>
        <w:rPr>
          <w:rFonts w:ascii="Palatino Linotype" w:eastAsia="Times New Roman" w:hAnsi="Palatino Linotype" w:cs="Tahoma"/>
          <w:sz w:val="20"/>
          <w:szCs w:val="20"/>
          <w:lang w:val="el-GR" w:eastAsia="el-GR"/>
        </w:rPr>
      </w:pPr>
      <w:r w:rsidRPr="00190738">
        <w:rPr>
          <w:rFonts w:ascii="Palatino Linotype" w:eastAsia="Times New Roman" w:hAnsi="Palatino Linotype" w:cs="Tahoma"/>
          <w:sz w:val="20"/>
          <w:szCs w:val="20"/>
          <w:lang w:val="el-GR" w:eastAsia="el-GR"/>
        </w:rPr>
        <w:t>ΔΙΔΑΣΚΩΝ: Ι. ΓΚΙΑΛΑΣ</w:t>
      </w:r>
    </w:p>
    <w:p w:rsidR="00190738" w:rsidRPr="00190738" w:rsidRDefault="00190738" w:rsidP="00190738">
      <w:pPr>
        <w:keepNext/>
        <w:tabs>
          <w:tab w:val="left" w:pos="7110"/>
        </w:tabs>
        <w:spacing w:after="0" w:line="120" w:lineRule="auto"/>
        <w:ind w:left="7088"/>
        <w:jc w:val="right"/>
        <w:outlineLvl w:val="1"/>
        <w:rPr>
          <w:rFonts w:ascii="Palatino Linotype" w:eastAsia="Times New Roman" w:hAnsi="Palatino Linotype" w:cs="Tahoma"/>
          <w:b/>
          <w:sz w:val="20"/>
          <w:szCs w:val="20"/>
          <w:lang w:val="x-none" w:eastAsia="el-GR"/>
        </w:rPr>
      </w:pPr>
    </w:p>
    <w:p w:rsidR="00190738" w:rsidRPr="00190738" w:rsidRDefault="00190738" w:rsidP="00190738">
      <w:pPr>
        <w:spacing w:after="0" w:line="240" w:lineRule="auto"/>
        <w:jc w:val="right"/>
        <w:rPr>
          <w:rFonts w:ascii="Palatino Linotype" w:eastAsia="Times New Roman" w:hAnsi="Palatino Linotype" w:cs="Tahoma"/>
          <w:sz w:val="20"/>
          <w:szCs w:val="20"/>
          <w:lang w:val="el-GR" w:eastAsia="el-GR"/>
        </w:rPr>
      </w:pPr>
    </w:p>
    <w:p w:rsidR="00190738" w:rsidRPr="00190738" w:rsidRDefault="00190738" w:rsidP="00190738">
      <w:pPr>
        <w:spacing w:after="0" w:line="240" w:lineRule="auto"/>
        <w:jc w:val="right"/>
        <w:rPr>
          <w:rFonts w:ascii="Palatino Linotype" w:eastAsia="Times New Roman" w:hAnsi="Palatino Linotype" w:cs="Tahoma"/>
          <w:sz w:val="20"/>
          <w:szCs w:val="20"/>
          <w:lang w:val="el-GR" w:eastAsia="el-GR"/>
        </w:rPr>
      </w:pPr>
      <w:r w:rsidRPr="00190738">
        <w:rPr>
          <w:rFonts w:ascii="Palatino Linotype" w:eastAsia="Times New Roman" w:hAnsi="Palatino Linotype" w:cs="Tahoma"/>
          <w:sz w:val="20"/>
          <w:szCs w:val="20"/>
          <w:lang w:val="el-GR" w:eastAsia="el-GR"/>
        </w:rPr>
        <w:t>Χίος, 15/11/2021</w:t>
      </w:r>
    </w:p>
    <w:p w:rsidR="00190738" w:rsidRPr="00190738" w:rsidRDefault="00190738" w:rsidP="00190738">
      <w:pPr>
        <w:spacing w:after="0" w:line="240" w:lineRule="auto"/>
        <w:jc w:val="center"/>
        <w:rPr>
          <w:rFonts w:ascii="Palatino Linotype" w:eastAsia="Times New Roman" w:hAnsi="Palatino Linotype" w:cs="Tahoma"/>
          <w:b/>
          <w:sz w:val="20"/>
          <w:szCs w:val="20"/>
          <w:lang w:val="el-GR" w:eastAsia="el-GR"/>
        </w:rPr>
      </w:pPr>
    </w:p>
    <w:p w:rsidR="00190738" w:rsidRPr="00190738" w:rsidRDefault="00190738" w:rsidP="00190738">
      <w:pPr>
        <w:spacing w:after="0" w:line="240" w:lineRule="auto"/>
        <w:jc w:val="center"/>
        <w:rPr>
          <w:rFonts w:ascii="Palatino Linotype" w:eastAsia="Times New Roman" w:hAnsi="Palatino Linotype" w:cs="Tahoma"/>
          <w:b/>
          <w:sz w:val="20"/>
          <w:szCs w:val="20"/>
          <w:lang w:val="el-GR" w:eastAsia="el-GR"/>
        </w:rPr>
      </w:pPr>
      <w:r w:rsidRPr="00190738">
        <w:rPr>
          <w:rFonts w:ascii="Palatino Linotype" w:eastAsia="Times New Roman" w:hAnsi="Palatino Linotype" w:cs="Tahoma"/>
          <w:b/>
          <w:sz w:val="20"/>
          <w:szCs w:val="20"/>
          <w:lang w:val="el-GR" w:eastAsia="el-GR"/>
        </w:rPr>
        <w:t>ΑΝΑΚΟΙΝΩΣΗ</w:t>
      </w:r>
    </w:p>
    <w:p w:rsidR="00190738" w:rsidRPr="00190738" w:rsidRDefault="00190738" w:rsidP="00190738">
      <w:pPr>
        <w:spacing w:after="0" w:line="240" w:lineRule="auto"/>
        <w:jc w:val="center"/>
        <w:rPr>
          <w:rFonts w:ascii="Palatino Linotype" w:eastAsia="Times New Roman" w:hAnsi="Palatino Linotype" w:cs="Tahoma"/>
          <w:b/>
          <w:sz w:val="20"/>
          <w:szCs w:val="20"/>
          <w:lang w:val="el-GR" w:eastAsia="el-GR"/>
        </w:rPr>
      </w:pPr>
    </w:p>
    <w:p w:rsidR="00190738" w:rsidRPr="00190738" w:rsidRDefault="00190738" w:rsidP="00190738">
      <w:pPr>
        <w:spacing w:after="0" w:line="240" w:lineRule="auto"/>
        <w:jc w:val="both"/>
        <w:rPr>
          <w:rFonts w:ascii="Palatino Linotype" w:eastAsia="Times New Roman" w:hAnsi="Palatino Linotype" w:cs="Tahoma"/>
          <w:sz w:val="20"/>
          <w:szCs w:val="20"/>
          <w:lang w:val="el-GR" w:eastAsia="el-GR"/>
        </w:rPr>
      </w:pPr>
      <w:r w:rsidRPr="00190738">
        <w:rPr>
          <w:rFonts w:ascii="Palatino Linotype" w:eastAsia="Times New Roman" w:hAnsi="Palatino Linotype" w:cs="Tahoma"/>
          <w:sz w:val="20"/>
          <w:szCs w:val="20"/>
          <w:lang w:val="el-GR" w:eastAsia="el-GR"/>
        </w:rPr>
        <w:t xml:space="preserve">Στο παραπάνω μάθημα την </w:t>
      </w:r>
      <w:r w:rsidRPr="00190738">
        <w:rPr>
          <w:rFonts w:ascii="Palatino Linotype" w:eastAsia="Times New Roman" w:hAnsi="Palatino Linotype" w:cs="Tahoma"/>
          <w:b/>
          <w:sz w:val="20"/>
          <w:szCs w:val="20"/>
          <w:lang w:val="el-GR" w:eastAsia="el-GR"/>
        </w:rPr>
        <w:t>Παρασκευή 17/12/2021 και ώρα 15:00-18:00</w:t>
      </w:r>
      <w:r w:rsidRPr="00190738">
        <w:rPr>
          <w:rFonts w:ascii="Palatino Linotype" w:eastAsia="Times New Roman" w:hAnsi="Palatino Linotype" w:cs="Tahoma"/>
          <w:sz w:val="20"/>
          <w:szCs w:val="20"/>
          <w:lang w:val="el-GR" w:eastAsia="el-GR"/>
        </w:rPr>
        <w:t xml:space="preserve"> θα πραγματοποιηθεί </w:t>
      </w:r>
      <w:r w:rsidRPr="00190738">
        <w:rPr>
          <w:rFonts w:ascii="Palatino Linotype" w:eastAsia="Times New Roman" w:hAnsi="Palatino Linotype" w:cs="Tahoma"/>
          <w:b/>
          <w:sz w:val="20"/>
          <w:szCs w:val="20"/>
          <w:lang w:val="el-GR" w:eastAsia="el-GR"/>
        </w:rPr>
        <w:t>αναπλήρωση</w:t>
      </w:r>
      <w:r w:rsidRPr="00190738">
        <w:rPr>
          <w:rFonts w:ascii="Palatino Linotype" w:eastAsia="Times New Roman" w:hAnsi="Palatino Linotype" w:cs="Tahoma"/>
          <w:sz w:val="20"/>
          <w:szCs w:val="20"/>
          <w:lang w:val="el-GR" w:eastAsia="el-GR"/>
        </w:rPr>
        <w:t xml:space="preserve"> στην </w:t>
      </w:r>
      <w:r w:rsidRPr="00190738">
        <w:rPr>
          <w:rFonts w:ascii="Palatino Linotype" w:eastAsia="Times New Roman" w:hAnsi="Palatino Linotype" w:cs="Tahoma"/>
          <w:b/>
          <w:sz w:val="20"/>
          <w:szCs w:val="20"/>
          <w:lang w:val="el-GR" w:eastAsia="el-GR"/>
        </w:rPr>
        <w:t>αίθουσα Β΄ στο Νεοκλασικό κτήριο</w:t>
      </w:r>
      <w:r w:rsidRPr="00190738">
        <w:rPr>
          <w:rFonts w:ascii="Palatino Linotype" w:eastAsia="Times New Roman" w:hAnsi="Palatino Linotype" w:cs="Tahoma"/>
          <w:sz w:val="20"/>
          <w:szCs w:val="20"/>
          <w:lang w:val="el-GR" w:eastAsia="el-GR"/>
        </w:rPr>
        <w:t xml:space="preserve"> (Κουντουριώτη 22) (</w:t>
      </w:r>
      <w:r w:rsidRPr="00190738">
        <w:rPr>
          <w:rFonts w:ascii="Palatino Linotype" w:eastAsia="Times New Roman" w:hAnsi="Palatino Linotype" w:cs="Tahoma"/>
          <w:i/>
          <w:sz w:val="20"/>
          <w:szCs w:val="20"/>
          <w:lang w:val="el-GR" w:eastAsia="el-GR"/>
        </w:rPr>
        <w:t>αναπλήρωση της 17/11/2021</w:t>
      </w:r>
      <w:r w:rsidRPr="00190738">
        <w:rPr>
          <w:rFonts w:ascii="Palatino Linotype" w:eastAsia="Times New Roman" w:hAnsi="Palatino Linotype" w:cs="Tahoma"/>
          <w:sz w:val="20"/>
          <w:szCs w:val="20"/>
          <w:lang w:val="el-GR" w:eastAsia="el-GR"/>
        </w:rPr>
        <w:t>).</w:t>
      </w:r>
    </w:p>
    <w:p w:rsidR="00190738" w:rsidRPr="00190738" w:rsidRDefault="00190738" w:rsidP="00190738">
      <w:pPr>
        <w:spacing w:after="0" w:line="240" w:lineRule="auto"/>
        <w:rPr>
          <w:rFonts w:ascii="Palatino Linotype" w:eastAsia="Times New Roman" w:hAnsi="Palatino Linotype" w:cs="Tahoma"/>
          <w:sz w:val="20"/>
          <w:szCs w:val="20"/>
          <w:lang w:val="el-GR" w:eastAsia="el-GR"/>
        </w:rPr>
      </w:pPr>
    </w:p>
    <w:p w:rsidR="00190738" w:rsidRPr="00190738" w:rsidRDefault="00190738" w:rsidP="00190738">
      <w:pPr>
        <w:spacing w:after="0" w:line="240" w:lineRule="auto"/>
        <w:rPr>
          <w:rFonts w:ascii="Palatino Linotype" w:eastAsia="Times New Roman" w:hAnsi="Palatino Linotype" w:cs="Tahoma"/>
          <w:sz w:val="20"/>
          <w:szCs w:val="20"/>
          <w:lang w:val="el-GR" w:eastAsia="el-GR"/>
        </w:rPr>
      </w:pPr>
    </w:p>
    <w:p w:rsidR="00190738" w:rsidRPr="00190738" w:rsidRDefault="00190738" w:rsidP="00190738">
      <w:pPr>
        <w:spacing w:after="0" w:line="240" w:lineRule="auto"/>
        <w:rPr>
          <w:rFonts w:ascii="Palatino Linotype" w:eastAsia="Times New Roman" w:hAnsi="Palatino Linotype" w:cs="Tahoma"/>
          <w:sz w:val="20"/>
          <w:szCs w:val="20"/>
          <w:lang w:val="el-GR" w:eastAsia="el-GR"/>
        </w:rPr>
      </w:pPr>
    </w:p>
    <w:p w:rsidR="00190738" w:rsidRPr="00190738" w:rsidRDefault="00190738" w:rsidP="00190738">
      <w:pPr>
        <w:spacing w:after="0" w:line="240" w:lineRule="auto"/>
        <w:jc w:val="right"/>
        <w:rPr>
          <w:rFonts w:ascii="Palatino Linotype" w:eastAsia="Times New Roman" w:hAnsi="Palatino Linotype" w:cs="Times New Roman"/>
          <w:i/>
          <w:sz w:val="20"/>
          <w:szCs w:val="20"/>
          <w:lang w:val="el-GR" w:eastAsia="el-GR"/>
        </w:rPr>
      </w:pPr>
      <w:r w:rsidRPr="00190738">
        <w:rPr>
          <w:rFonts w:ascii="Palatino Linotype" w:eastAsia="Times New Roman" w:hAnsi="Palatino Linotype" w:cs="Times New Roman"/>
          <w:i/>
          <w:sz w:val="20"/>
          <w:szCs w:val="20"/>
          <w:lang w:val="el-GR" w:eastAsia="el-GR"/>
        </w:rPr>
        <w:t>Γραμματεία ΠΠΣ ΤΜΟΔ</w:t>
      </w:r>
    </w:p>
    <w:p w:rsidR="00FB771B" w:rsidRPr="00687692" w:rsidRDefault="00FB771B" w:rsidP="00427BCE">
      <w:pPr>
        <w:spacing w:before="100" w:beforeAutospacing="1" w:after="100" w:afterAutospacing="1"/>
        <w:jc w:val="both"/>
        <w:rPr>
          <w:rFonts w:ascii="Palatino Linotype" w:eastAsia="Times New Roman" w:hAnsi="Palatino Linotype"/>
          <w:color w:val="000000"/>
          <w:lang w:val="el-GR" w:eastAsia="el-GR"/>
        </w:rPr>
      </w:pPr>
      <w:bookmarkStart w:id="0" w:name="_GoBack"/>
      <w:bookmarkEnd w:id="0"/>
    </w:p>
    <w:sectPr w:rsidR="00FB771B" w:rsidRPr="00687692" w:rsidSect="007014D1">
      <w:footerReference w:type="default" r:id="rId8"/>
      <w:pgSz w:w="12240" w:h="15840"/>
      <w:pgMar w:top="284" w:right="1440" w:bottom="1440" w:left="1440" w:header="720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7E8" w:rsidRDefault="009F37E8" w:rsidP="00B40EE7">
      <w:pPr>
        <w:spacing w:after="0" w:line="240" w:lineRule="auto"/>
      </w:pPr>
      <w:r>
        <w:separator/>
      </w:r>
    </w:p>
  </w:endnote>
  <w:end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PalatinoLinotype-Roman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Noto Serif">
    <w:altName w:val="Sitka Small"/>
    <w:charset w:val="00"/>
    <w:family w:val="roman"/>
    <w:pitch w:val="variable"/>
    <w:sig w:usb0="E00002FF" w:usb1="500078FF" w:usb2="00000029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EE7" w:rsidRPr="00543224" w:rsidRDefault="007014D1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>
      <w:rPr>
        <w:rFonts w:ascii="Noto Serif" w:eastAsia="Times New Roman" w:hAnsi="Noto Serif" w:cs="Noto Serif"/>
        <w:noProof/>
        <w:sz w:val="20"/>
        <w:szCs w:val="20"/>
        <w:lang w:val="el-GR" w:eastAsia="el-GR"/>
      </w:rPr>
      <w:drawing>
        <wp:anchor distT="0" distB="0" distL="114300" distR="114300" simplePos="0" relativeHeight="251658240" behindDoc="0" locked="0" layoutInCell="1" allowOverlap="1" wp14:anchorId="59F43528" wp14:editId="08A81CBF">
          <wp:simplePos x="0" y="0"/>
          <wp:positionH relativeFrom="column">
            <wp:posOffset>5915025</wp:posOffset>
          </wp:positionH>
          <wp:positionV relativeFrom="paragraph">
            <wp:posOffset>24130</wp:posOffset>
          </wp:positionV>
          <wp:extent cx="865505" cy="846455"/>
          <wp:effectExtent l="0" t="0" r="0" b="0"/>
          <wp:wrapNone/>
          <wp:docPr id="14" name="Εικόνα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ww.fme.aegean.g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5505" cy="846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Κουντουριώτου 41, 1</w:t>
    </w:r>
    <w:r w:rsidR="00B40EE7" w:rsidRPr="00555628">
      <w:rPr>
        <w:rFonts w:ascii="Noto Serif" w:eastAsia="Times New Roman" w:hAnsi="Noto Serif" w:cs="Noto Serif"/>
        <w:sz w:val="20"/>
        <w:szCs w:val="20"/>
        <w:vertAlign w:val="superscript"/>
        <w:lang w:val="el-GR" w:eastAsia="el-GR"/>
      </w:rPr>
      <w:t>ος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 xml:space="preserve"> όροφος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>, 821</w:t>
    </w:r>
    <w:r w:rsidR="00B40EE7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32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 xml:space="preserve"> 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Χίος</w:t>
    </w:r>
  </w:p>
  <w:p w:rsidR="00B40EE7" w:rsidRPr="00543224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Τηλ</w:t>
    </w:r>
    <w:r w:rsidR="00A62F4E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.: 22710-35400</w:t>
    </w:r>
  </w:p>
  <w:p w:rsidR="00B40EE7" w:rsidRPr="008B26C7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color w:val="030C20"/>
        <w:sz w:val="20"/>
        <w:szCs w:val="20"/>
        <w:lang w:eastAsia="el-GR"/>
      </w:rPr>
    </w:pPr>
    <w:r w:rsidRPr="00217274">
      <w:rPr>
        <w:rFonts w:ascii="Noto Serif" w:eastAsia="Times New Roman" w:hAnsi="Noto Serif" w:cs="Noto Serif"/>
        <w:sz w:val="20"/>
        <w:szCs w:val="20"/>
        <w:lang w:eastAsia="el-GR"/>
      </w:rPr>
      <w:t>e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>-</w:t>
    </w:r>
    <w:r w:rsidRPr="00217274">
      <w:rPr>
        <w:rFonts w:ascii="Noto Serif" w:eastAsia="Times New Roman" w:hAnsi="Noto Serif" w:cs="Noto Serif"/>
        <w:sz w:val="20"/>
        <w:szCs w:val="20"/>
        <w:lang w:eastAsia="el-GR"/>
      </w:rPr>
      <w:t>mail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 xml:space="preserve">: </w:t>
    </w:r>
    <w:hyperlink r:id="rId2" w:history="1"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fme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@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aegean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.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gr</w:t>
      </w:r>
    </w:hyperlink>
  </w:p>
  <w:p w:rsidR="00217274" w:rsidRPr="008B26C7" w:rsidRDefault="00190738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Style w:val="-"/>
        <w:color w:val="030C20"/>
      </w:rPr>
    </w:pPr>
    <w:hyperlink r:id="rId3" w:history="1">
      <w:r w:rsidR="007014D1"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www.fme.aegean.gr</w:t>
      </w:r>
    </w:hyperlink>
  </w:p>
  <w:p w:rsidR="00B40EE7" w:rsidRPr="00555628" w:rsidRDefault="00B40EE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7E8" w:rsidRDefault="009F37E8" w:rsidP="00B40EE7">
      <w:pPr>
        <w:spacing w:after="0" w:line="240" w:lineRule="auto"/>
      </w:pPr>
      <w:r>
        <w:separator/>
      </w:r>
    </w:p>
  </w:footnote>
  <w:foot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180D4D"/>
    <w:multiLevelType w:val="hybridMultilevel"/>
    <w:tmpl w:val="CE029F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2C6778"/>
    <w:multiLevelType w:val="hybridMultilevel"/>
    <w:tmpl w:val="751A0B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4" w15:restartNumberingAfterBreak="0">
    <w:nsid w:val="507A191C"/>
    <w:multiLevelType w:val="multilevel"/>
    <w:tmpl w:val="DF0A2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EB80195"/>
    <w:multiLevelType w:val="multilevel"/>
    <w:tmpl w:val="9FFC2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5B35AE8"/>
    <w:multiLevelType w:val="hybridMultilevel"/>
    <w:tmpl w:val="86561F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46"/>
    <w:rsid w:val="0000033B"/>
    <w:rsid w:val="0000210F"/>
    <w:rsid w:val="00083A60"/>
    <w:rsid w:val="000A1331"/>
    <w:rsid w:val="000D6857"/>
    <w:rsid w:val="000E0611"/>
    <w:rsid w:val="001657D2"/>
    <w:rsid w:val="00186798"/>
    <w:rsid w:val="00190738"/>
    <w:rsid w:val="0019448E"/>
    <w:rsid w:val="001B4F99"/>
    <w:rsid w:val="00217274"/>
    <w:rsid w:val="002212D1"/>
    <w:rsid w:val="002C17DF"/>
    <w:rsid w:val="002F2E46"/>
    <w:rsid w:val="003E239D"/>
    <w:rsid w:val="00427BCE"/>
    <w:rsid w:val="00445BE6"/>
    <w:rsid w:val="00451AB3"/>
    <w:rsid w:val="00457B5F"/>
    <w:rsid w:val="004D6D24"/>
    <w:rsid w:val="004E15E8"/>
    <w:rsid w:val="004E1AF5"/>
    <w:rsid w:val="00543224"/>
    <w:rsid w:val="00555628"/>
    <w:rsid w:val="005C49CF"/>
    <w:rsid w:val="005E1213"/>
    <w:rsid w:val="005F7B87"/>
    <w:rsid w:val="00643AC9"/>
    <w:rsid w:val="00687692"/>
    <w:rsid w:val="006935CE"/>
    <w:rsid w:val="006B28F3"/>
    <w:rsid w:val="007014D1"/>
    <w:rsid w:val="00703CD8"/>
    <w:rsid w:val="00750228"/>
    <w:rsid w:val="00797C3C"/>
    <w:rsid w:val="007E1C1E"/>
    <w:rsid w:val="007F208B"/>
    <w:rsid w:val="00880BAF"/>
    <w:rsid w:val="00883FCF"/>
    <w:rsid w:val="008B26C7"/>
    <w:rsid w:val="00974ACE"/>
    <w:rsid w:val="0098739B"/>
    <w:rsid w:val="009C0A33"/>
    <w:rsid w:val="009D5478"/>
    <w:rsid w:val="009F37E8"/>
    <w:rsid w:val="00A62F4E"/>
    <w:rsid w:val="00A6669D"/>
    <w:rsid w:val="00A777CA"/>
    <w:rsid w:val="00AE5947"/>
    <w:rsid w:val="00B40EE7"/>
    <w:rsid w:val="00B51149"/>
    <w:rsid w:val="00B63ED4"/>
    <w:rsid w:val="00B76100"/>
    <w:rsid w:val="00B82BDA"/>
    <w:rsid w:val="00BC0207"/>
    <w:rsid w:val="00BE29DD"/>
    <w:rsid w:val="00C01A81"/>
    <w:rsid w:val="00C27823"/>
    <w:rsid w:val="00C809CE"/>
    <w:rsid w:val="00CA1621"/>
    <w:rsid w:val="00CE141D"/>
    <w:rsid w:val="00D36EB6"/>
    <w:rsid w:val="00E0390B"/>
    <w:rsid w:val="00E52F3E"/>
    <w:rsid w:val="00EA5B28"/>
    <w:rsid w:val="00EA7D19"/>
    <w:rsid w:val="00FB771B"/>
    <w:rsid w:val="00FD1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  <w15:chartTrackingRefBased/>
  <w15:docId w15:val="{41C53A18-9761-4266-82FD-2B7DCAC5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40EE7"/>
  </w:style>
  <w:style w:type="paragraph" w:styleId="a4">
    <w:name w:val="footer"/>
    <w:basedOn w:val="a"/>
    <w:link w:val="Char0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40EE7"/>
  </w:style>
  <w:style w:type="character" w:styleId="-">
    <w:name w:val="Hyperlink"/>
    <w:basedOn w:val="a0"/>
    <w:uiPriority w:val="99"/>
    <w:unhideWhenUsed/>
    <w:rsid w:val="00B40EE7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217274"/>
    <w:rPr>
      <w:color w:val="954F72" w:themeColor="followedHyperlink"/>
      <w:u w:val="single"/>
    </w:rPr>
  </w:style>
  <w:style w:type="character" w:customStyle="1" w:styleId="fontstyle01">
    <w:name w:val="fontstyle01"/>
    <w:basedOn w:val="a0"/>
    <w:rsid w:val="00E0390B"/>
    <w:rPr>
      <w:rFonts w:ascii="PalatinoLinotype-Roman" w:hAnsi="PalatinoLinotype-Roman" w:hint="default"/>
      <w:b w:val="0"/>
      <w:bCs w:val="0"/>
      <w:i w:val="0"/>
      <w:iCs w:val="0"/>
      <w:color w:val="000000"/>
      <w:sz w:val="20"/>
      <w:szCs w:val="20"/>
    </w:rPr>
  </w:style>
  <w:style w:type="paragraph" w:styleId="a5">
    <w:name w:val="List Paragraph"/>
    <w:basedOn w:val="a"/>
    <w:uiPriority w:val="34"/>
    <w:qFormat/>
    <w:rsid w:val="00C27823"/>
    <w:pPr>
      <w:ind w:left="720"/>
      <w:contextualSpacing/>
    </w:pPr>
  </w:style>
  <w:style w:type="paragraph" w:customStyle="1" w:styleId="Default">
    <w:name w:val="Default"/>
    <w:rsid w:val="00AE59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l-GR" w:eastAsia="el-GR"/>
    </w:rPr>
  </w:style>
  <w:style w:type="paragraph" w:styleId="a6">
    <w:name w:val="Plain Text"/>
    <w:basedOn w:val="a"/>
    <w:link w:val="Char1"/>
    <w:uiPriority w:val="99"/>
    <w:semiHidden/>
    <w:unhideWhenUsed/>
    <w:rsid w:val="001B4F99"/>
    <w:pPr>
      <w:spacing w:after="0" w:line="240" w:lineRule="auto"/>
    </w:pPr>
    <w:rPr>
      <w:rFonts w:ascii="Calibri" w:hAnsi="Calibri"/>
      <w:szCs w:val="21"/>
      <w:lang w:val="el-GR"/>
    </w:rPr>
  </w:style>
  <w:style w:type="character" w:customStyle="1" w:styleId="Char1">
    <w:name w:val="Απλό κείμενο Char"/>
    <w:basedOn w:val="a0"/>
    <w:link w:val="a6"/>
    <w:uiPriority w:val="99"/>
    <w:semiHidden/>
    <w:rsid w:val="001B4F99"/>
    <w:rPr>
      <w:rFonts w:ascii="Calibri" w:hAnsi="Calibri"/>
      <w:szCs w:val="21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5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me.aegean.gr" TargetMode="External"/><Relationship Id="rId2" Type="http://schemas.openxmlformats.org/officeDocument/2006/relationships/hyperlink" Target="mailto:fme@aegean.g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Frezoulis John</dc:creator>
  <cp:keywords/>
  <dc:description/>
  <cp:lastModifiedBy>Marsellou Sofia</cp:lastModifiedBy>
  <cp:revision>48</cp:revision>
  <dcterms:created xsi:type="dcterms:W3CDTF">2021-09-03T06:48:00Z</dcterms:created>
  <dcterms:modified xsi:type="dcterms:W3CDTF">2021-11-15T08:09:00Z</dcterms:modified>
</cp:coreProperties>
</file>