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C0" w:rsidRPr="00F45CC0" w:rsidRDefault="00F45CC0" w:rsidP="00F45CC0">
      <w:pPr>
        <w:jc w:val="both"/>
        <w:rPr>
          <w:rFonts w:ascii="Calibri Light" w:hAnsi="Calibri Light"/>
          <w:sz w:val="24"/>
          <w:szCs w:val="24"/>
          <w:lang w:val="el-GR"/>
        </w:rPr>
      </w:pPr>
      <w:bookmarkStart w:id="0" w:name="_GoBack"/>
      <w:r w:rsidRPr="00F45CC0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F45CC0" w:rsidRPr="00F45CC0" w:rsidRDefault="00F45CC0" w:rsidP="00F45CC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45CC0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F45CC0" w:rsidRPr="00F45CC0" w:rsidRDefault="00F45CC0" w:rsidP="00F45CC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45CC0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F45CC0" w:rsidRPr="00F45CC0" w:rsidRDefault="00F45CC0" w:rsidP="00F45CC0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F45CC0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F45CC0">
        <w:rPr>
          <w:rFonts w:ascii="Calibri Light" w:hAnsi="Calibri Light" w:cs="Tahoma"/>
          <w:b/>
          <w:sz w:val="24"/>
          <w:szCs w:val="24"/>
          <w:lang w:val="el-GR"/>
        </w:rPr>
        <w:t xml:space="preserve">ΕΠΙΧΕΙΡΗΣΙΑΚΗ ΕΡΕΥΝΑ Ι </w:t>
      </w:r>
    </w:p>
    <w:p w:rsidR="00F45CC0" w:rsidRPr="00F45CC0" w:rsidRDefault="00F45CC0" w:rsidP="00F45CC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F45CC0">
        <w:rPr>
          <w:rFonts w:ascii="Calibri Light" w:hAnsi="Calibri Light"/>
          <w:sz w:val="24"/>
          <w:szCs w:val="24"/>
          <w:lang w:val="el-GR"/>
        </w:rPr>
        <w:t>ΔΙΔΑΣΚΩΝ: Α. ΠΛΑΤΗΣ</w:t>
      </w:r>
    </w:p>
    <w:p w:rsidR="00F45CC0" w:rsidRPr="00F45CC0" w:rsidRDefault="00F45CC0" w:rsidP="00F45CC0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45CC0" w:rsidRPr="00F45CC0" w:rsidRDefault="00F45CC0" w:rsidP="00F45CC0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F45CC0">
        <w:rPr>
          <w:rFonts w:ascii="Calibri Light" w:hAnsi="Calibri Light"/>
          <w:sz w:val="24"/>
          <w:szCs w:val="24"/>
          <w:lang w:val="el-GR"/>
        </w:rPr>
        <w:t>24 Μαρτίου 2015</w:t>
      </w:r>
    </w:p>
    <w:p w:rsidR="00F45CC0" w:rsidRPr="00F45CC0" w:rsidRDefault="00F45CC0" w:rsidP="00F45CC0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F45CC0" w:rsidRPr="00F45CC0" w:rsidRDefault="00F45CC0" w:rsidP="00F45CC0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F45CC0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F45CC0" w:rsidRPr="00F45CC0" w:rsidRDefault="00F45CC0" w:rsidP="00F45CC0">
      <w:pPr>
        <w:spacing w:line="360" w:lineRule="auto"/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F45CC0" w:rsidRPr="00F45CC0" w:rsidRDefault="00F45CC0" w:rsidP="00F45CC0">
      <w:pPr>
        <w:spacing w:line="360" w:lineRule="auto"/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F45CC0">
        <w:rPr>
          <w:rFonts w:ascii="Calibri Light" w:hAnsi="Calibri Light"/>
          <w:sz w:val="24"/>
          <w:szCs w:val="24"/>
          <w:lang w:val="el-GR"/>
        </w:rPr>
        <w:t xml:space="preserve">Η διάλεξη της </w:t>
      </w:r>
      <w:r w:rsidRPr="00F45CC0">
        <w:rPr>
          <w:rFonts w:ascii="Calibri Light" w:hAnsi="Calibri Light"/>
          <w:b/>
          <w:sz w:val="24"/>
          <w:szCs w:val="24"/>
          <w:lang w:val="el-GR"/>
        </w:rPr>
        <w:t>Τρίτης 24.03.2015 αναβάλλεται.</w:t>
      </w:r>
    </w:p>
    <w:p w:rsidR="00F45CC0" w:rsidRPr="00F45CC0" w:rsidRDefault="00F45CC0" w:rsidP="00F45CC0">
      <w:pPr>
        <w:spacing w:line="360" w:lineRule="auto"/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F45CC0">
        <w:rPr>
          <w:rFonts w:ascii="Calibri Light" w:hAnsi="Calibri Light"/>
          <w:b/>
          <w:sz w:val="24"/>
          <w:szCs w:val="24"/>
          <w:lang w:val="el-GR"/>
        </w:rPr>
        <w:t xml:space="preserve">Η αναπλήρωσή </w:t>
      </w:r>
      <w:r w:rsidRPr="00F45CC0">
        <w:rPr>
          <w:rFonts w:ascii="Calibri Light" w:hAnsi="Calibri Light"/>
          <w:sz w:val="24"/>
          <w:szCs w:val="24"/>
          <w:lang w:val="el-GR"/>
        </w:rPr>
        <w:t>της θα πραγματοποιηθεί την επόμενη</w:t>
      </w:r>
      <w:r w:rsidRPr="00F45CC0">
        <w:rPr>
          <w:rFonts w:ascii="Calibri Light" w:hAnsi="Calibri Light"/>
          <w:b/>
          <w:sz w:val="24"/>
          <w:szCs w:val="24"/>
          <w:lang w:val="el-GR"/>
        </w:rPr>
        <w:t xml:space="preserve"> Τρίτη  31.03.2015 και ώρα 12:00-15:00 στο ΥΚ 3. </w:t>
      </w:r>
      <w:r w:rsidRPr="00F45CC0">
        <w:rPr>
          <w:rFonts w:ascii="Calibri Light" w:hAnsi="Calibri Light"/>
          <w:sz w:val="24"/>
          <w:szCs w:val="24"/>
          <w:lang w:val="el-GR"/>
        </w:rPr>
        <w:t>Επίσης, η  προγραμματισμένη</w:t>
      </w:r>
      <w:r w:rsidRPr="00F45CC0">
        <w:rPr>
          <w:rFonts w:ascii="Calibri Light" w:hAnsi="Calibri Light"/>
          <w:b/>
          <w:sz w:val="24"/>
          <w:szCs w:val="24"/>
          <w:lang w:val="el-GR"/>
        </w:rPr>
        <w:t xml:space="preserve"> Πρόοδος </w:t>
      </w:r>
      <w:r w:rsidRPr="00F45CC0">
        <w:rPr>
          <w:rFonts w:ascii="Calibri Light" w:hAnsi="Calibri Light"/>
          <w:sz w:val="24"/>
          <w:szCs w:val="24"/>
          <w:lang w:val="el-GR"/>
        </w:rPr>
        <w:t>για εκείνη την ημερομηνία</w:t>
      </w:r>
      <w:r w:rsidRPr="00F45CC0">
        <w:rPr>
          <w:rFonts w:ascii="Calibri Light" w:hAnsi="Calibri Light"/>
          <w:b/>
          <w:sz w:val="24"/>
          <w:szCs w:val="24"/>
          <w:lang w:val="el-GR"/>
        </w:rPr>
        <w:t xml:space="preserve"> αναβάλλεται.</w:t>
      </w:r>
    </w:p>
    <w:p w:rsidR="00F45CC0" w:rsidRPr="00F45CC0" w:rsidRDefault="00F45CC0" w:rsidP="00F45CC0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F45CC0" w:rsidRPr="00F45CC0" w:rsidRDefault="00F45CC0" w:rsidP="00F45CC0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F45CC0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bookmarkEnd w:id="0"/>
    <w:p w:rsidR="00FA72A1" w:rsidRPr="00F45CC0" w:rsidRDefault="00FA72A1" w:rsidP="00F45CC0">
      <w:pPr>
        <w:rPr>
          <w:sz w:val="24"/>
          <w:szCs w:val="24"/>
          <w:lang w:val="el-GR"/>
        </w:rPr>
      </w:pPr>
    </w:p>
    <w:sectPr w:rsidR="00FA72A1" w:rsidRPr="00F45C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516D3D"/>
    <w:rsid w:val="00577A09"/>
    <w:rsid w:val="00595D39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B08BF"/>
    <w:rsid w:val="008C1340"/>
    <w:rsid w:val="008D7B11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A5FD9"/>
    <w:rsid w:val="00DB2B21"/>
    <w:rsid w:val="00F45CC0"/>
    <w:rsid w:val="00F904EE"/>
    <w:rsid w:val="00F93196"/>
    <w:rsid w:val="00FA6EFE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60</cp:revision>
  <cp:lastPrinted>2015-02-25T09:02:00Z</cp:lastPrinted>
  <dcterms:created xsi:type="dcterms:W3CDTF">2015-02-10T12:28:00Z</dcterms:created>
  <dcterms:modified xsi:type="dcterms:W3CDTF">2015-03-24T09:23:00Z</dcterms:modified>
</cp:coreProperties>
</file>