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38" w:rsidRPr="00F12F40" w:rsidRDefault="00A63A38" w:rsidP="00A63A38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ΠΑΝΕΠΙΣΤΗΜΙΟ ΑΙΓΑΙΟΥ</w:t>
      </w:r>
    </w:p>
    <w:p w:rsidR="00A63A38" w:rsidRPr="00F12F40" w:rsidRDefault="00A63A38" w:rsidP="00A63A38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ΣΧΟΛΗ ΕΠΙΣΤΗΜΩΝ ΤΗΣ ΔΙΟΙΚΗΣΗΣ</w:t>
      </w:r>
    </w:p>
    <w:p w:rsidR="00A63A38" w:rsidRPr="00F12F40" w:rsidRDefault="00A63A38" w:rsidP="00A63A38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A63A38" w:rsidRPr="00F12F40" w:rsidRDefault="00A63A38" w:rsidP="00A63A38">
      <w:pPr>
        <w:rPr>
          <w:rFonts w:ascii="Calibri Light" w:hAnsi="Calibri Light" w:cs="Tahoma"/>
          <w:b/>
          <w:lang w:val="el-GR"/>
        </w:rPr>
      </w:pPr>
      <w:r w:rsidRPr="00F12F40"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 w:cs="Tahoma"/>
          <w:b/>
          <w:lang w:val="el-GR"/>
        </w:rPr>
        <w:t>ΑΞΙΟΛΟΓΗΣΗ ΕΠΙΧΕΙΡΗΣΕΩΝ - ΕΞΑΓΟΡΕΣ ΚΑΙ ΣΥΓΧΩΝΕΥΣΕΙΣ</w:t>
      </w:r>
    </w:p>
    <w:p w:rsidR="00A63A38" w:rsidRPr="00F12F40" w:rsidRDefault="00A63A38" w:rsidP="00A63A38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 xml:space="preserve">ΔΙΔΑΣΚΩΝ: </w:t>
      </w:r>
      <w:r>
        <w:rPr>
          <w:rFonts w:ascii="Calibri Light" w:hAnsi="Calibri Light"/>
          <w:lang w:val="el-GR"/>
        </w:rPr>
        <w:t>Μ. ΓΛΥΚΑΣ</w:t>
      </w:r>
    </w:p>
    <w:p w:rsidR="00A63A38" w:rsidRPr="00F12F40" w:rsidRDefault="00A63A38" w:rsidP="00A63A38">
      <w:pPr>
        <w:jc w:val="both"/>
        <w:rPr>
          <w:rFonts w:ascii="Calibri Light" w:hAnsi="Calibri Light"/>
          <w:lang w:val="el-GR"/>
        </w:rPr>
      </w:pPr>
    </w:p>
    <w:p w:rsidR="00A63A38" w:rsidRPr="00F12F40" w:rsidRDefault="00A63A38" w:rsidP="00A63A38">
      <w:pPr>
        <w:jc w:val="right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1</w:t>
      </w:r>
      <w:r>
        <w:rPr>
          <w:rFonts w:ascii="Calibri Light" w:hAnsi="Calibri Light"/>
          <w:lang w:val="el-GR"/>
        </w:rPr>
        <w:t>8</w:t>
      </w:r>
      <w:r w:rsidRPr="00F12F40">
        <w:rPr>
          <w:rFonts w:ascii="Calibri Light" w:hAnsi="Calibri Light"/>
          <w:lang w:val="el-GR"/>
        </w:rPr>
        <w:t xml:space="preserve"> Φεβρουαρίου 2015</w:t>
      </w:r>
    </w:p>
    <w:p w:rsidR="00A63A38" w:rsidRPr="00F12F40" w:rsidRDefault="00A63A38" w:rsidP="00A63A38">
      <w:pPr>
        <w:jc w:val="right"/>
        <w:rPr>
          <w:rFonts w:ascii="Calibri Light" w:hAnsi="Calibri Light"/>
          <w:lang w:val="el-GR"/>
        </w:rPr>
      </w:pPr>
    </w:p>
    <w:p w:rsidR="00A63A38" w:rsidRPr="00F12F40" w:rsidRDefault="00A63A38" w:rsidP="00A63A38">
      <w:pPr>
        <w:jc w:val="right"/>
        <w:rPr>
          <w:rFonts w:ascii="Calibri Light" w:hAnsi="Calibri Light"/>
          <w:lang w:val="el-GR"/>
        </w:rPr>
      </w:pPr>
    </w:p>
    <w:p w:rsidR="00A63A38" w:rsidRPr="00F12F40" w:rsidRDefault="00A63A38" w:rsidP="00A63A38">
      <w:pPr>
        <w:jc w:val="center"/>
        <w:rPr>
          <w:rFonts w:ascii="Calibri Light" w:hAnsi="Calibri Light"/>
          <w:u w:val="single"/>
          <w:lang w:val="el-GR"/>
        </w:rPr>
      </w:pPr>
      <w:r w:rsidRPr="00F12F40">
        <w:rPr>
          <w:rFonts w:ascii="Calibri Light" w:hAnsi="Calibri Light"/>
          <w:u w:val="single"/>
          <w:lang w:val="el-GR"/>
        </w:rPr>
        <w:t>ΑΝΑΚΟΙΝΩΣΗ</w:t>
      </w:r>
    </w:p>
    <w:p w:rsidR="00A63A38" w:rsidRPr="00F12F40" w:rsidRDefault="00A63A38" w:rsidP="00A63A38">
      <w:pPr>
        <w:jc w:val="center"/>
        <w:rPr>
          <w:rFonts w:ascii="Calibri Light" w:hAnsi="Calibri Light"/>
          <w:u w:val="single"/>
          <w:lang w:val="el-GR"/>
        </w:rPr>
      </w:pPr>
    </w:p>
    <w:p w:rsidR="00A63A38" w:rsidRDefault="00A63A38" w:rsidP="00A63A38">
      <w:pPr>
        <w:jc w:val="both"/>
        <w:rPr>
          <w:rFonts w:ascii="Calibri Light" w:hAnsi="Calibri Light"/>
          <w:b/>
          <w:lang w:val="el-GR"/>
        </w:rPr>
      </w:pPr>
      <w:r w:rsidRPr="00F12F40">
        <w:rPr>
          <w:rFonts w:ascii="Calibri Light" w:hAnsi="Calibri Light"/>
          <w:lang w:val="el-GR"/>
        </w:rPr>
        <w:t xml:space="preserve">Η διάλεξη της </w:t>
      </w:r>
      <w:r w:rsidRPr="00F12F40">
        <w:rPr>
          <w:rFonts w:ascii="Calibri Light" w:hAnsi="Calibri Light"/>
          <w:b/>
          <w:lang w:val="el-GR"/>
        </w:rPr>
        <w:t>Π</w:t>
      </w:r>
      <w:r>
        <w:rPr>
          <w:rFonts w:ascii="Calibri Light" w:hAnsi="Calibri Light"/>
          <w:b/>
          <w:lang w:val="el-GR"/>
        </w:rPr>
        <w:t>έμπτης 19</w:t>
      </w:r>
      <w:r w:rsidRPr="00F12F40">
        <w:rPr>
          <w:rFonts w:ascii="Calibri Light" w:hAnsi="Calibri Light"/>
          <w:b/>
          <w:lang w:val="el-GR"/>
        </w:rPr>
        <w:t>.02.2015</w:t>
      </w:r>
      <w:r w:rsidRPr="00F12F40">
        <w:rPr>
          <w:rFonts w:ascii="Calibri Light" w:hAnsi="Calibri Light"/>
          <w:lang w:val="el-GR"/>
        </w:rPr>
        <w:t xml:space="preserve"> </w:t>
      </w:r>
      <w:r w:rsidRPr="00F12F40">
        <w:rPr>
          <w:rFonts w:ascii="Calibri Light" w:hAnsi="Calibri Light"/>
          <w:b/>
          <w:lang w:val="el-GR"/>
        </w:rPr>
        <w:t>αναβάλλεται</w:t>
      </w:r>
      <w:r>
        <w:rPr>
          <w:rFonts w:ascii="Calibri Light" w:hAnsi="Calibri Light"/>
          <w:b/>
          <w:lang w:val="el-GR"/>
        </w:rPr>
        <w:t>.</w:t>
      </w:r>
    </w:p>
    <w:p w:rsidR="00A63A38" w:rsidRPr="00F12F40" w:rsidRDefault="00A63A38" w:rsidP="00A63A38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Η</w:t>
      </w:r>
      <w:r w:rsidRPr="00F12F40">
        <w:rPr>
          <w:rFonts w:ascii="Calibri Light" w:hAnsi="Calibri Light"/>
          <w:lang w:val="el-GR"/>
        </w:rPr>
        <w:t xml:space="preserve"> αναπλήρωσή της θα </w:t>
      </w:r>
      <w:r>
        <w:rPr>
          <w:rFonts w:ascii="Calibri Light" w:hAnsi="Calibri Light"/>
          <w:lang w:val="el-GR"/>
        </w:rPr>
        <w:t>ανακοινωθεί το επόμενο διάστημα με νεότερη ανακοίνωση της Γραμματείας.</w:t>
      </w:r>
    </w:p>
    <w:p w:rsidR="00A63A38" w:rsidRPr="00F12F40" w:rsidRDefault="00A63A38" w:rsidP="00A63A38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F12F40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A63A38" w:rsidRDefault="00FA72A1" w:rsidP="00A63A38">
      <w:bookmarkStart w:id="0" w:name="_GoBack"/>
      <w:bookmarkEnd w:id="0"/>
    </w:p>
    <w:sectPr w:rsidR="00FA72A1" w:rsidRPr="00A63A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C4AD5"/>
    <w:rsid w:val="0018194F"/>
    <w:rsid w:val="002C449B"/>
    <w:rsid w:val="003500D4"/>
    <w:rsid w:val="0044224A"/>
    <w:rsid w:val="004B2315"/>
    <w:rsid w:val="00516D3D"/>
    <w:rsid w:val="006574CA"/>
    <w:rsid w:val="006950FB"/>
    <w:rsid w:val="00812428"/>
    <w:rsid w:val="0081797F"/>
    <w:rsid w:val="008D7B11"/>
    <w:rsid w:val="009F48C1"/>
    <w:rsid w:val="00A07A98"/>
    <w:rsid w:val="00A54A61"/>
    <w:rsid w:val="00A63A38"/>
    <w:rsid w:val="00AF5ACD"/>
    <w:rsid w:val="00B23FEC"/>
    <w:rsid w:val="00BB27CF"/>
    <w:rsid w:val="00BC4B58"/>
    <w:rsid w:val="00BD0CB6"/>
    <w:rsid w:val="00BF1280"/>
    <w:rsid w:val="00C31229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27</cp:revision>
  <dcterms:created xsi:type="dcterms:W3CDTF">2015-02-10T12:28:00Z</dcterms:created>
  <dcterms:modified xsi:type="dcterms:W3CDTF">2015-02-18T08:31:00Z</dcterms:modified>
</cp:coreProperties>
</file>