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40" w:rsidRPr="00A57733" w:rsidRDefault="00344940" w:rsidP="00344940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A57733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344940" w:rsidRPr="00A57733" w:rsidRDefault="00344940" w:rsidP="00344940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A57733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344940" w:rsidRPr="00A57733" w:rsidRDefault="00344940" w:rsidP="00344940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344940" w:rsidRPr="00A57733" w:rsidRDefault="00344940" w:rsidP="00344940">
      <w:pPr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lang w:val="el-GR"/>
        </w:rPr>
        <w:t>ΜΑΘΗΜΑ:</w:t>
      </w:r>
      <w:r w:rsidRPr="00A57733">
        <w:rPr>
          <w:rFonts w:ascii="Palatino Linotype" w:hAnsi="Palatino Linotype" w:cs="Tahoma"/>
          <w:b/>
          <w:lang w:val="el-GR"/>
        </w:rPr>
        <w:t xml:space="preserve"> ΜΟΝΤΕΛΟΠΟΙΗΣΗ, ΑΝΑΛΥΣΗ ΚΑΙ ΣΧΕΔΙΑΣΜΟΣ ΣΤΟΧΑΣΤΙΚΩΝ </w:t>
      </w:r>
    </w:p>
    <w:p w:rsidR="00344940" w:rsidRPr="00A57733" w:rsidRDefault="00344940" w:rsidP="00344940">
      <w:pPr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b/>
          <w:lang w:val="el-GR"/>
        </w:rPr>
        <w:t xml:space="preserve">                      ΣΥΣΤΗΜΑΤΩΝ</w:t>
      </w:r>
    </w:p>
    <w:p w:rsidR="00344940" w:rsidRPr="00A57733" w:rsidRDefault="00344940" w:rsidP="00344940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ΔΙΔΑΣΚΩΝ: Β. ΚΟΥΤΡΑΣ</w:t>
      </w:r>
    </w:p>
    <w:p w:rsidR="00344940" w:rsidRPr="00A57733" w:rsidRDefault="00344940" w:rsidP="00344940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344940" w:rsidRPr="00A57733" w:rsidRDefault="00344940" w:rsidP="00344940">
      <w:pPr>
        <w:jc w:val="right"/>
        <w:rPr>
          <w:rFonts w:ascii="Palatino Linotype" w:hAnsi="Palatino Linotype" w:cs="Tahoma"/>
          <w:lang w:val="el-GR"/>
        </w:rPr>
      </w:pPr>
    </w:p>
    <w:p w:rsidR="00344940" w:rsidRPr="00A57733" w:rsidRDefault="00344940" w:rsidP="00344940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10/12</w:t>
      </w:r>
      <w:r w:rsidRPr="00A57733">
        <w:rPr>
          <w:rFonts w:ascii="Palatino Linotype" w:hAnsi="Palatino Linotype" w:cs="Tahoma"/>
          <w:lang w:val="el-GR"/>
        </w:rPr>
        <w:t>/2019</w:t>
      </w:r>
    </w:p>
    <w:p w:rsidR="00344940" w:rsidRPr="00A57733" w:rsidRDefault="00344940" w:rsidP="00344940">
      <w:pPr>
        <w:jc w:val="right"/>
        <w:rPr>
          <w:rFonts w:ascii="Palatino Linotype" w:hAnsi="Palatino Linotype" w:cs="Tahoma"/>
          <w:lang w:val="el-GR"/>
        </w:rPr>
      </w:pPr>
    </w:p>
    <w:p w:rsidR="00344940" w:rsidRPr="00A57733" w:rsidRDefault="00344940" w:rsidP="00344940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A57733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344940" w:rsidRPr="00A57733" w:rsidRDefault="00344940" w:rsidP="00344940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344940" w:rsidRPr="008637B2" w:rsidRDefault="00344940" w:rsidP="00344940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Η διάλεξη της </w:t>
      </w:r>
      <w:r w:rsidRPr="00A57733">
        <w:rPr>
          <w:rFonts w:ascii="Palatino Linotype" w:hAnsi="Palatino Linotype"/>
          <w:b/>
          <w:lang w:val="el-GR"/>
        </w:rPr>
        <w:t xml:space="preserve">Τρίτης </w:t>
      </w:r>
      <w:r>
        <w:rPr>
          <w:rFonts w:ascii="Palatino Linotype" w:hAnsi="Palatino Linotype"/>
          <w:b/>
          <w:lang w:val="el-GR"/>
        </w:rPr>
        <w:t>17/12/2019</w:t>
      </w:r>
      <w:r>
        <w:rPr>
          <w:rFonts w:ascii="Palatino Linotype" w:hAnsi="Palatino Linotype"/>
          <w:lang w:val="el-GR"/>
        </w:rPr>
        <w:t xml:space="preserve"> θα πραγματοποιηθεί στη </w:t>
      </w:r>
      <w:r w:rsidRPr="008637B2">
        <w:rPr>
          <w:rFonts w:ascii="Palatino Linotype" w:hAnsi="Palatino Linotype"/>
          <w:b/>
          <w:lang w:val="el-GR"/>
        </w:rPr>
        <w:t>Μεγάλη Αίθουσα Β΄</w:t>
      </w:r>
      <w:r>
        <w:rPr>
          <w:rFonts w:ascii="Palatino Linotype" w:hAnsi="Palatino Linotype"/>
          <w:lang w:val="el-GR"/>
        </w:rPr>
        <w:t xml:space="preserve"> στο Νεοκλασικό κτήριο και </w:t>
      </w:r>
      <w:r>
        <w:rPr>
          <w:rFonts w:ascii="Palatino Linotype" w:hAnsi="Palatino Linotype"/>
          <w:u w:val="single"/>
          <w:lang w:val="el-GR"/>
        </w:rPr>
        <w:t xml:space="preserve">όχι στη Μικρή Ισογείου </w:t>
      </w:r>
      <w:r>
        <w:rPr>
          <w:rFonts w:ascii="Palatino Linotype" w:hAnsi="Palatino Linotype"/>
          <w:lang w:val="el-GR"/>
        </w:rPr>
        <w:t>λόγω εργασιών</w:t>
      </w:r>
      <w:r w:rsidR="005C47F1">
        <w:rPr>
          <w:rFonts w:ascii="Palatino Linotype" w:hAnsi="Palatino Linotype"/>
          <w:lang w:val="el-GR"/>
        </w:rPr>
        <w:t xml:space="preserve"> στο χώρο</w:t>
      </w:r>
      <w:bookmarkStart w:id="0" w:name="_GoBack"/>
      <w:bookmarkEnd w:id="0"/>
      <w:r>
        <w:rPr>
          <w:rFonts w:ascii="Palatino Linotype" w:hAnsi="Palatino Linotype"/>
          <w:lang w:val="el-GR"/>
        </w:rPr>
        <w:t>.</w:t>
      </w:r>
    </w:p>
    <w:p w:rsidR="00344940" w:rsidRPr="00A57733" w:rsidRDefault="00344940" w:rsidP="00344940">
      <w:pPr>
        <w:jc w:val="both"/>
        <w:rPr>
          <w:rFonts w:ascii="Palatino Linotype" w:hAnsi="Palatino Linotype"/>
          <w:lang w:val="el-GR"/>
        </w:rPr>
      </w:pPr>
    </w:p>
    <w:p w:rsidR="00344940" w:rsidRPr="00A57733" w:rsidRDefault="00344940" w:rsidP="00344940">
      <w:pPr>
        <w:jc w:val="right"/>
        <w:rPr>
          <w:rFonts w:ascii="Palatino Linotype" w:hAnsi="Palatino Linotype"/>
          <w:lang w:val="el-GR"/>
        </w:rPr>
      </w:pPr>
    </w:p>
    <w:p w:rsidR="00344940" w:rsidRPr="00A57733" w:rsidRDefault="00344940" w:rsidP="00344940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577368" w:rsidRPr="00344940" w:rsidRDefault="00577368" w:rsidP="00344940"/>
    <w:sectPr w:rsidR="00577368" w:rsidRPr="0034494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7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3"/>
  </w:num>
  <w:num w:numId="13">
    <w:abstractNumId w:val="22"/>
  </w:num>
  <w:num w:numId="14">
    <w:abstractNumId w:val="20"/>
  </w:num>
  <w:num w:numId="15">
    <w:abstractNumId w:val="24"/>
  </w:num>
  <w:num w:numId="16">
    <w:abstractNumId w:val="34"/>
  </w:num>
  <w:num w:numId="17">
    <w:abstractNumId w:val="1"/>
  </w:num>
  <w:num w:numId="18">
    <w:abstractNumId w:val="32"/>
  </w:num>
  <w:num w:numId="19">
    <w:abstractNumId w:val="35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2D2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94</cp:revision>
  <dcterms:created xsi:type="dcterms:W3CDTF">2019-09-27T12:04:00Z</dcterms:created>
  <dcterms:modified xsi:type="dcterms:W3CDTF">2019-12-10T08:54:00Z</dcterms:modified>
</cp:coreProperties>
</file>