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48" w:rsidRPr="00AF4F48" w:rsidRDefault="00AF4F48" w:rsidP="00AF4F48">
      <w:pPr>
        <w:rPr>
          <w:rFonts w:ascii="Palatino Linotype" w:hAnsi="Palatino Linotype"/>
          <w:lang w:val="el-GR"/>
        </w:rPr>
      </w:pPr>
      <w:r w:rsidRPr="00AF4F48">
        <w:rPr>
          <w:rFonts w:ascii="Palatino Linotype" w:hAnsi="Palatino Linotype"/>
          <w:lang w:val="el-GR"/>
        </w:rPr>
        <w:t xml:space="preserve">ΠΑΝΕΠΙΣΤΗΜΙΟ ΑΙΓΑΙΟΥ </w:t>
      </w:r>
    </w:p>
    <w:p w:rsidR="00AF4F48" w:rsidRPr="00AF4F48" w:rsidRDefault="00AF4F48" w:rsidP="00AF4F48">
      <w:pPr>
        <w:rPr>
          <w:rFonts w:ascii="Palatino Linotype" w:hAnsi="Palatino Linotype"/>
          <w:lang w:val="el-GR"/>
        </w:rPr>
      </w:pPr>
      <w:r w:rsidRPr="00AF4F48">
        <w:rPr>
          <w:rFonts w:ascii="Palatino Linotype" w:hAnsi="Palatino Linotype"/>
          <w:lang w:val="el-GR"/>
        </w:rPr>
        <w:t xml:space="preserve">ΠΟΛΥΤΕΧΝΙΚΗ ΣΧΟΛΗ </w:t>
      </w:r>
    </w:p>
    <w:p w:rsidR="00AF4F48" w:rsidRPr="00AF4F48" w:rsidRDefault="00AF4F48" w:rsidP="00AF4F48">
      <w:pPr>
        <w:rPr>
          <w:rFonts w:ascii="Palatino Linotype" w:hAnsi="Palatino Linotype"/>
          <w:lang w:val="el-GR"/>
        </w:rPr>
      </w:pPr>
      <w:r w:rsidRPr="00AF4F48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AF4F48" w:rsidRPr="00AF4F48" w:rsidRDefault="00AF4F48" w:rsidP="00AF4F48">
      <w:pPr>
        <w:rPr>
          <w:rFonts w:ascii="Palatino Linotype" w:hAnsi="Palatino Linotype"/>
          <w:lang w:val="el-GR"/>
        </w:rPr>
      </w:pPr>
      <w:r w:rsidRPr="00AF4F48">
        <w:rPr>
          <w:rFonts w:ascii="Palatino Linotype" w:hAnsi="Palatino Linotype"/>
          <w:lang w:val="el-GR"/>
        </w:rPr>
        <w:t xml:space="preserve">ΜΑΘΗΜΑ: </w:t>
      </w:r>
      <w:r w:rsidRPr="00AF4F48">
        <w:rPr>
          <w:rFonts w:ascii="Palatino Linotype" w:hAnsi="Palatino Linotype"/>
          <w:b/>
          <w:lang w:val="el-GR"/>
        </w:rPr>
        <w:t>ΕΦΑΡΜΟΣΜΕΝΗ ΘΕΩΡΙΑ ΠΙΝΑΚΩΝ</w:t>
      </w:r>
      <w:r w:rsidRPr="00AF4F48">
        <w:rPr>
          <w:rFonts w:ascii="Palatino Linotype" w:hAnsi="Palatino Linotype"/>
          <w:lang w:val="el-GR"/>
        </w:rPr>
        <w:t xml:space="preserve"> </w:t>
      </w:r>
    </w:p>
    <w:p w:rsidR="00AF4F48" w:rsidRPr="00AF4F48" w:rsidRDefault="00AF4F48" w:rsidP="00AF4F48">
      <w:pPr>
        <w:rPr>
          <w:rFonts w:ascii="Palatino Linotype" w:hAnsi="Palatino Linotype"/>
          <w:lang w:val="el-GR"/>
        </w:rPr>
      </w:pPr>
      <w:r w:rsidRPr="00AF4F48">
        <w:rPr>
          <w:rFonts w:ascii="Palatino Linotype" w:hAnsi="Palatino Linotype"/>
          <w:lang w:val="el-GR"/>
        </w:rPr>
        <w:t xml:space="preserve">ΔΙΔΑΣΚΩΝ: Ι. ΚΑΡΑΓΙΩΡΓΟΣ </w:t>
      </w:r>
    </w:p>
    <w:p w:rsidR="00AF4F48" w:rsidRPr="00AF4F48" w:rsidRDefault="00AF4F48" w:rsidP="00AF4F48">
      <w:pPr>
        <w:rPr>
          <w:rFonts w:ascii="Palatino Linotype" w:hAnsi="Palatino Linotype"/>
          <w:lang w:val="el-GR"/>
        </w:rPr>
      </w:pPr>
      <w:r w:rsidRPr="00AF4F48">
        <w:rPr>
          <w:rFonts w:ascii="Palatino Linotype" w:hAnsi="Palatino Linotype"/>
          <w:lang w:val="el-GR"/>
        </w:rPr>
        <w:t xml:space="preserve"> </w:t>
      </w:r>
    </w:p>
    <w:p w:rsidR="00AF4F48" w:rsidRPr="00AF4F48" w:rsidRDefault="00AF4F48" w:rsidP="00AF4F48">
      <w:pPr>
        <w:rPr>
          <w:rFonts w:ascii="Palatino Linotype" w:hAnsi="Palatino Linotype"/>
          <w:lang w:val="el-GR"/>
        </w:rPr>
      </w:pPr>
      <w:r w:rsidRPr="00AF4F48">
        <w:rPr>
          <w:rFonts w:ascii="Palatino Linotype" w:hAnsi="Palatino Linotype"/>
          <w:lang w:val="el-GR"/>
        </w:rPr>
        <w:t xml:space="preserve"> </w:t>
      </w:r>
    </w:p>
    <w:p w:rsidR="00AF4F48" w:rsidRPr="00AF4F48" w:rsidRDefault="00AF4F48" w:rsidP="00AF4F48">
      <w:pPr>
        <w:rPr>
          <w:rFonts w:ascii="Palatino Linotype" w:hAnsi="Palatino Linotype"/>
          <w:lang w:val="el-GR"/>
        </w:rPr>
      </w:pPr>
    </w:p>
    <w:p w:rsidR="00AF4F48" w:rsidRPr="00AF4F48" w:rsidRDefault="00AF4F48" w:rsidP="00AF4F48">
      <w:pPr>
        <w:jc w:val="right"/>
        <w:rPr>
          <w:rFonts w:ascii="Palatino Linotype" w:hAnsi="Palatino Linotype"/>
          <w:lang w:val="el-GR"/>
        </w:rPr>
      </w:pPr>
      <w:r w:rsidRPr="00AF4F48">
        <w:rPr>
          <w:rFonts w:ascii="Palatino Linotype" w:hAnsi="Palatino Linotype"/>
          <w:lang w:val="el-GR"/>
        </w:rPr>
        <w:t xml:space="preserve">Χίος, 28/05/2020 </w:t>
      </w:r>
    </w:p>
    <w:p w:rsidR="00AF4F48" w:rsidRPr="00AF4F48" w:rsidRDefault="00AF4F48" w:rsidP="00AF4F48">
      <w:pPr>
        <w:rPr>
          <w:rFonts w:ascii="Palatino Linotype" w:hAnsi="Palatino Linotype"/>
          <w:lang w:val="el-GR"/>
        </w:rPr>
      </w:pPr>
      <w:r w:rsidRPr="00AF4F48">
        <w:rPr>
          <w:rFonts w:ascii="Palatino Linotype" w:hAnsi="Palatino Linotype"/>
          <w:lang w:val="el-GR"/>
        </w:rPr>
        <w:t xml:space="preserve"> </w:t>
      </w:r>
    </w:p>
    <w:p w:rsidR="00AF4F48" w:rsidRPr="00AF4F48" w:rsidRDefault="00AF4F48" w:rsidP="00AF4F48">
      <w:pPr>
        <w:rPr>
          <w:rFonts w:ascii="Palatino Linotype" w:hAnsi="Palatino Linotype"/>
          <w:lang w:val="el-GR"/>
        </w:rPr>
      </w:pPr>
      <w:r w:rsidRPr="00AF4F48">
        <w:rPr>
          <w:rFonts w:ascii="Palatino Linotype" w:hAnsi="Palatino Linotype"/>
          <w:lang w:val="el-GR"/>
        </w:rPr>
        <w:t xml:space="preserve"> </w:t>
      </w:r>
    </w:p>
    <w:p w:rsidR="00AF4F48" w:rsidRPr="00AF4F48" w:rsidRDefault="00AF4F48" w:rsidP="00AF4F48">
      <w:pPr>
        <w:jc w:val="center"/>
        <w:rPr>
          <w:rFonts w:ascii="Palatino Linotype" w:hAnsi="Palatino Linotype"/>
          <w:lang w:val="el-GR"/>
        </w:rPr>
      </w:pPr>
      <w:r w:rsidRPr="00AF4F48">
        <w:rPr>
          <w:rFonts w:ascii="Palatino Linotype" w:hAnsi="Palatino Linotype"/>
          <w:lang w:val="el-GR"/>
        </w:rPr>
        <w:t>ΑΝΑΚΟΙΝΩΣΗ</w:t>
      </w:r>
    </w:p>
    <w:p w:rsidR="00AF4F48" w:rsidRPr="00AF4F48" w:rsidRDefault="00AF4F48" w:rsidP="00AF4F48">
      <w:pPr>
        <w:rPr>
          <w:rFonts w:ascii="Palatino Linotype" w:hAnsi="Palatino Linotype"/>
          <w:lang w:val="el-GR"/>
        </w:rPr>
      </w:pPr>
      <w:r w:rsidRPr="00AF4F48">
        <w:rPr>
          <w:rFonts w:ascii="Palatino Linotype" w:hAnsi="Palatino Linotype"/>
          <w:lang w:val="el-GR"/>
        </w:rPr>
        <w:t xml:space="preserve"> </w:t>
      </w:r>
    </w:p>
    <w:p w:rsidR="00AF4F48" w:rsidRPr="00AF4F48" w:rsidRDefault="00AF4F48" w:rsidP="00AF4F48">
      <w:pPr>
        <w:rPr>
          <w:rFonts w:ascii="Palatino Linotype" w:hAnsi="Palatino Linotype"/>
          <w:lang w:val="el-GR"/>
        </w:rPr>
      </w:pPr>
      <w:r w:rsidRPr="00AF4F48">
        <w:rPr>
          <w:rFonts w:ascii="Palatino Linotype" w:hAnsi="Palatino Linotype"/>
          <w:lang w:val="el-GR"/>
        </w:rPr>
        <w:t xml:space="preserve"> </w:t>
      </w:r>
      <w:bookmarkStart w:id="0" w:name="_GoBack"/>
      <w:bookmarkEnd w:id="0"/>
    </w:p>
    <w:p w:rsidR="00AF4F48" w:rsidRPr="00AF4F48" w:rsidRDefault="00AF4F48" w:rsidP="00AF4F48">
      <w:pPr>
        <w:jc w:val="both"/>
        <w:rPr>
          <w:rFonts w:ascii="Palatino Linotype" w:hAnsi="Palatino Linotype"/>
          <w:lang w:val="el-GR"/>
        </w:rPr>
      </w:pPr>
      <w:r w:rsidRPr="00AF4F48">
        <w:rPr>
          <w:rFonts w:ascii="Palatino Linotype" w:hAnsi="Palatino Linotype"/>
          <w:lang w:val="el-GR"/>
        </w:rPr>
        <w:t xml:space="preserve">Στο παραπάνω μάθημα τη </w:t>
      </w:r>
      <w:r w:rsidRPr="00AF4F48">
        <w:rPr>
          <w:rFonts w:ascii="Palatino Linotype" w:hAnsi="Palatino Linotype"/>
          <w:b/>
          <w:lang w:val="el-GR"/>
        </w:rPr>
        <w:t>Δευτέρα 01/06/2020 και ώρα 09:00-12:00</w:t>
      </w:r>
      <w:r w:rsidRPr="00AF4F48">
        <w:rPr>
          <w:rFonts w:ascii="Palatino Linotype" w:hAnsi="Palatino Linotype"/>
          <w:lang w:val="el-GR"/>
        </w:rPr>
        <w:t xml:space="preserve"> θα πραγματοποιηθεί μία επιπλέον διάλεξη.</w:t>
      </w:r>
    </w:p>
    <w:p w:rsidR="00AF4F48" w:rsidRPr="00AF4F48" w:rsidRDefault="00AF4F48" w:rsidP="00AF4F48">
      <w:pPr>
        <w:rPr>
          <w:rFonts w:ascii="Palatino Linotype" w:hAnsi="Palatino Linotype"/>
          <w:lang w:val="el-GR"/>
        </w:rPr>
      </w:pPr>
      <w:r w:rsidRPr="00AF4F48">
        <w:rPr>
          <w:rFonts w:ascii="Palatino Linotype" w:hAnsi="Palatino Linotype"/>
          <w:lang w:val="el-GR"/>
        </w:rPr>
        <w:t xml:space="preserve"> </w:t>
      </w:r>
    </w:p>
    <w:p w:rsidR="00AF4F48" w:rsidRPr="00AF4F48" w:rsidRDefault="00AF4F48" w:rsidP="00AF4F48">
      <w:pPr>
        <w:jc w:val="right"/>
        <w:rPr>
          <w:rFonts w:ascii="Palatino Linotype" w:hAnsi="Palatino Linotype"/>
          <w:lang w:val="el-GR"/>
        </w:rPr>
      </w:pPr>
    </w:p>
    <w:p w:rsidR="00AF4F48" w:rsidRDefault="00AF4F48" w:rsidP="00AF4F48">
      <w:pPr>
        <w:jc w:val="right"/>
        <w:rPr>
          <w:rFonts w:ascii="Palatino Linotype" w:hAnsi="Palatino Linotype"/>
          <w:lang w:val="el-GR"/>
        </w:rPr>
      </w:pPr>
      <w:r w:rsidRPr="00AF4F48">
        <w:rPr>
          <w:rFonts w:ascii="Palatino Linotype" w:hAnsi="Palatino Linotype"/>
          <w:lang w:val="el-GR"/>
        </w:rPr>
        <w:t>Γραμματεία ΠΠΣ ΤΜΟΔ</w:t>
      </w:r>
    </w:p>
    <w:p w:rsidR="000A2334" w:rsidRPr="00AF4F48" w:rsidRDefault="000A2334" w:rsidP="00AF4F48"/>
    <w:sectPr w:rsidR="000A2334" w:rsidRPr="00AF4F48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6539F"/>
    <w:multiLevelType w:val="hybridMultilevel"/>
    <w:tmpl w:val="756C27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602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334"/>
    <w:rsid w:val="000A2BC9"/>
    <w:rsid w:val="000A2CCD"/>
    <w:rsid w:val="000A3134"/>
    <w:rsid w:val="000A36A7"/>
    <w:rsid w:val="000A4269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D5815"/>
    <w:rsid w:val="000D5EB1"/>
    <w:rsid w:val="000E106E"/>
    <w:rsid w:val="000E5255"/>
    <w:rsid w:val="000E5540"/>
    <w:rsid w:val="000E56ED"/>
    <w:rsid w:val="000F0AFB"/>
    <w:rsid w:val="000F5043"/>
    <w:rsid w:val="000F7333"/>
    <w:rsid w:val="0010048C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9D1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D6D96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4217"/>
    <w:rsid w:val="00557D3A"/>
    <w:rsid w:val="00561FFB"/>
    <w:rsid w:val="00562631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062B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0F4F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A58F5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2260C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6B26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D45A1"/>
    <w:rsid w:val="009E515F"/>
    <w:rsid w:val="009E5E38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A62C4"/>
    <w:rsid w:val="00AB153D"/>
    <w:rsid w:val="00AB7C52"/>
    <w:rsid w:val="00AC23C5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4F48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24F65"/>
    <w:rsid w:val="00B3051D"/>
    <w:rsid w:val="00B321F0"/>
    <w:rsid w:val="00B37335"/>
    <w:rsid w:val="00B41DAB"/>
    <w:rsid w:val="00B4560C"/>
    <w:rsid w:val="00B52BBA"/>
    <w:rsid w:val="00B53906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3DBD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3B99"/>
    <w:rsid w:val="00EB4147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B19"/>
    <w:rsid w:val="00F15D57"/>
    <w:rsid w:val="00F1607A"/>
    <w:rsid w:val="00F160A2"/>
    <w:rsid w:val="00F163AF"/>
    <w:rsid w:val="00F227A6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13F3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75C2C"/>
    <w:rsid w:val="00F81D33"/>
    <w:rsid w:val="00F82516"/>
    <w:rsid w:val="00F873B5"/>
    <w:rsid w:val="00F90080"/>
    <w:rsid w:val="00F92E9B"/>
    <w:rsid w:val="00F944AA"/>
    <w:rsid w:val="00F9634B"/>
    <w:rsid w:val="00F96BA3"/>
    <w:rsid w:val="00F97E52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25F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288</cp:revision>
  <dcterms:created xsi:type="dcterms:W3CDTF">2019-09-27T12:04:00Z</dcterms:created>
  <dcterms:modified xsi:type="dcterms:W3CDTF">2020-05-28T08:03:00Z</dcterms:modified>
</cp:coreProperties>
</file>