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38" w:rsidRPr="0024285B" w:rsidRDefault="00301938" w:rsidP="00301938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24285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301938" w:rsidRPr="0024285B" w:rsidRDefault="00301938" w:rsidP="00301938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4285B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301938" w:rsidRPr="0024285B" w:rsidRDefault="00301938" w:rsidP="00301938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301938" w:rsidRPr="00265E0F" w:rsidRDefault="00301938" w:rsidP="00301938">
      <w:pPr>
        <w:rPr>
          <w:rFonts w:ascii="Palatino Linotype" w:hAnsi="Palatino Linotype" w:cs="Tahoma"/>
          <w:b/>
          <w:lang w:val="el-GR"/>
        </w:rPr>
      </w:pPr>
      <w:r w:rsidRPr="0024285B">
        <w:rPr>
          <w:rFonts w:ascii="Palatino Linotype" w:hAnsi="Palatino Linotype" w:cs="Tahoma"/>
          <w:lang w:val="el-GR"/>
        </w:rPr>
        <w:t>ΜΑΘΗΜΑ:</w:t>
      </w:r>
      <w:r w:rsidRPr="0024285B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ΣΥΣΤΗΜΑΤΑ ΑΥΤΟΜΑΤΟΥ ΕΛΕΓΧΟΥ</w:t>
      </w:r>
    </w:p>
    <w:p w:rsidR="00301938" w:rsidRPr="0024285B" w:rsidRDefault="00301938" w:rsidP="00301938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Ι. ΜΙΝΗΣ</w:t>
      </w:r>
    </w:p>
    <w:p w:rsidR="00301938" w:rsidRPr="0024285B" w:rsidRDefault="00301938" w:rsidP="00301938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301938" w:rsidRPr="0024285B" w:rsidRDefault="00301938" w:rsidP="00301938">
      <w:pPr>
        <w:jc w:val="right"/>
        <w:rPr>
          <w:rFonts w:ascii="Palatino Linotype" w:hAnsi="Palatino Linotype" w:cs="Tahoma"/>
          <w:lang w:val="el-GR"/>
        </w:rPr>
      </w:pPr>
    </w:p>
    <w:p w:rsidR="00301938" w:rsidRPr="0024285B" w:rsidRDefault="00301938" w:rsidP="00301938">
      <w:pPr>
        <w:jc w:val="right"/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15</w:t>
      </w:r>
      <w:r w:rsidRPr="0024285B">
        <w:rPr>
          <w:rFonts w:ascii="Palatino Linotype" w:hAnsi="Palatino Linotype" w:cs="Tahoma"/>
          <w:lang w:val="el-GR"/>
        </w:rPr>
        <w:t>/10/2019</w:t>
      </w:r>
    </w:p>
    <w:p w:rsidR="00301938" w:rsidRPr="0024285B" w:rsidRDefault="00301938" w:rsidP="00301938">
      <w:pPr>
        <w:jc w:val="right"/>
        <w:rPr>
          <w:rFonts w:ascii="Palatino Linotype" w:hAnsi="Palatino Linotype" w:cs="Tahoma"/>
          <w:lang w:val="el-GR"/>
        </w:rPr>
      </w:pPr>
    </w:p>
    <w:p w:rsidR="00301938" w:rsidRPr="00265E0F" w:rsidRDefault="00301938" w:rsidP="00301938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65E0F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301938" w:rsidRPr="00265E0F" w:rsidRDefault="00301938" w:rsidP="00301938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301938" w:rsidRPr="00265E0F" w:rsidRDefault="00301938" w:rsidP="00301938">
      <w:pPr>
        <w:jc w:val="both"/>
        <w:rPr>
          <w:rFonts w:ascii="Palatino Linotype" w:hAnsi="Palatino Linotype" w:cs="Tahoma"/>
          <w:lang w:val="el-GR"/>
        </w:rPr>
      </w:pPr>
      <w:r w:rsidRPr="00265E0F">
        <w:rPr>
          <w:rFonts w:ascii="Palatino Linotype" w:hAnsi="Palatino Linotype" w:cs="Tahoma"/>
          <w:lang w:val="el-GR"/>
        </w:rPr>
        <w:t xml:space="preserve">Τη </w:t>
      </w:r>
      <w:r w:rsidRPr="00265E0F">
        <w:rPr>
          <w:rFonts w:ascii="Palatino Linotype" w:hAnsi="Palatino Linotype" w:cs="Tahoma"/>
          <w:b/>
          <w:lang w:val="el-GR"/>
        </w:rPr>
        <w:t xml:space="preserve">Δευτέρα </w:t>
      </w:r>
      <w:r>
        <w:rPr>
          <w:rFonts w:ascii="Palatino Linotype" w:hAnsi="Palatino Linotype" w:cs="Tahoma"/>
          <w:b/>
          <w:lang w:val="el-GR"/>
        </w:rPr>
        <w:t>21/10/2019</w:t>
      </w:r>
      <w:r w:rsidRPr="00265E0F">
        <w:rPr>
          <w:rFonts w:ascii="Palatino Linotype" w:hAnsi="Palatino Linotype" w:cs="Tahoma"/>
          <w:lang w:val="el-GR"/>
        </w:rPr>
        <w:t xml:space="preserve"> θα πραγματοποιηθεί η </w:t>
      </w:r>
      <w:r>
        <w:rPr>
          <w:rFonts w:ascii="Palatino Linotype" w:hAnsi="Palatino Linotype" w:cs="Tahoma"/>
          <w:b/>
          <w:lang w:val="el-GR"/>
        </w:rPr>
        <w:t xml:space="preserve">Α΄ </w:t>
      </w:r>
      <w:r w:rsidRPr="00265E0F">
        <w:rPr>
          <w:rFonts w:ascii="Palatino Linotype" w:hAnsi="Palatino Linotype" w:cs="Tahoma"/>
          <w:b/>
          <w:lang w:val="el-GR"/>
        </w:rPr>
        <w:t>ΠΡΟΟΔΟΣ</w:t>
      </w:r>
      <w:r w:rsidRPr="00265E0F">
        <w:rPr>
          <w:rFonts w:ascii="Palatino Linotype" w:hAnsi="Palatino Linotype" w:cs="Tahoma"/>
          <w:lang w:val="el-GR"/>
        </w:rPr>
        <w:t xml:space="preserve"> του μαθήματος σε δύο (2) τμήματα. Συγκεκριμένα:</w:t>
      </w:r>
    </w:p>
    <w:p w:rsidR="00301938" w:rsidRPr="00265E0F" w:rsidRDefault="00301938" w:rsidP="00301938">
      <w:pPr>
        <w:numPr>
          <w:ilvl w:val="0"/>
          <w:numId w:val="7"/>
        </w:num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 w:cs="Tahoma"/>
          <w:lang w:val="el-GR"/>
        </w:rPr>
        <w:t>15:00-15:30</w:t>
      </w:r>
      <w:r w:rsidRPr="00265E0F">
        <w:rPr>
          <w:rFonts w:ascii="Palatino Linotype" w:hAnsi="Palatino Linotype" w:cs="Tahoma"/>
          <w:lang w:val="el-GR"/>
        </w:rPr>
        <w:t xml:space="preserve"> θα γράψουν οι φοιτητές/</w:t>
      </w:r>
      <w:proofErr w:type="spellStart"/>
      <w:r w:rsidRPr="00265E0F">
        <w:rPr>
          <w:rFonts w:ascii="Palatino Linotype" w:hAnsi="Palatino Linotype" w:cs="Tahoma"/>
          <w:lang w:val="el-GR"/>
        </w:rPr>
        <w:t>τριες</w:t>
      </w:r>
      <w:proofErr w:type="spellEnd"/>
      <w:r w:rsidRPr="00265E0F">
        <w:rPr>
          <w:rFonts w:ascii="Palatino Linotype" w:hAnsi="Palatino Linotype" w:cs="Tahoma"/>
          <w:lang w:val="el-GR"/>
        </w:rPr>
        <w:t xml:space="preserve"> </w:t>
      </w:r>
      <w:r w:rsidRPr="00265E0F">
        <w:rPr>
          <w:rFonts w:ascii="Palatino Linotype" w:hAnsi="Palatino Linotype"/>
          <w:lang w:val="el-GR"/>
        </w:rPr>
        <w:t xml:space="preserve">που </w:t>
      </w:r>
      <w:r w:rsidRPr="00265E0F">
        <w:rPr>
          <w:rFonts w:ascii="Palatino Linotype" w:hAnsi="Palatino Linotype"/>
          <w:u w:val="single"/>
          <w:lang w:val="el-GR"/>
        </w:rPr>
        <w:t xml:space="preserve">το </w:t>
      </w:r>
      <w:r w:rsidRPr="00265E0F">
        <w:rPr>
          <w:rFonts w:ascii="Palatino Linotype" w:hAnsi="Palatino Linotype"/>
          <w:b/>
          <w:u w:val="single"/>
          <w:lang w:val="el-GR"/>
        </w:rPr>
        <w:t>επίθετό</w:t>
      </w:r>
      <w:r w:rsidRPr="00265E0F">
        <w:rPr>
          <w:rFonts w:ascii="Palatino Linotype" w:hAnsi="Palatino Linotype"/>
          <w:u w:val="single"/>
          <w:lang w:val="el-GR"/>
        </w:rPr>
        <w:t xml:space="preserve"> τους  ξεκινάει από το γράμμα </w:t>
      </w:r>
      <w:r w:rsidRPr="00265E0F">
        <w:rPr>
          <w:rFonts w:ascii="Palatino Linotype" w:hAnsi="Palatino Linotype"/>
          <w:b/>
          <w:u w:val="single"/>
          <w:lang w:val="el-GR"/>
        </w:rPr>
        <w:t>Α έως το Κ</w:t>
      </w:r>
      <w:r w:rsidRPr="00265E0F">
        <w:rPr>
          <w:rFonts w:ascii="Palatino Linotype" w:hAnsi="Palatino Linotype"/>
          <w:u w:val="single"/>
          <w:lang w:val="el-GR"/>
        </w:rPr>
        <w:t xml:space="preserve"> </w:t>
      </w:r>
    </w:p>
    <w:p w:rsidR="00301938" w:rsidRPr="00265E0F" w:rsidRDefault="00301938" w:rsidP="00301938">
      <w:pPr>
        <w:numPr>
          <w:ilvl w:val="0"/>
          <w:numId w:val="7"/>
        </w:num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 w:cs="Tahoma"/>
          <w:lang w:val="el-GR"/>
        </w:rPr>
        <w:t>15:45-16:45</w:t>
      </w:r>
      <w:r w:rsidRPr="00265E0F">
        <w:rPr>
          <w:rFonts w:ascii="Palatino Linotype" w:hAnsi="Palatino Linotype" w:cs="Tahoma"/>
          <w:lang w:val="el-GR"/>
        </w:rPr>
        <w:t xml:space="preserve"> θα γράψουν οι φοιτητές/</w:t>
      </w:r>
      <w:proofErr w:type="spellStart"/>
      <w:r w:rsidRPr="00265E0F">
        <w:rPr>
          <w:rFonts w:ascii="Palatino Linotype" w:hAnsi="Palatino Linotype" w:cs="Tahoma"/>
          <w:lang w:val="el-GR"/>
        </w:rPr>
        <w:t>τριες</w:t>
      </w:r>
      <w:proofErr w:type="spellEnd"/>
      <w:r w:rsidRPr="00265E0F">
        <w:rPr>
          <w:rFonts w:ascii="Palatino Linotype" w:hAnsi="Palatino Linotype" w:cs="Tahoma"/>
          <w:lang w:val="el-GR"/>
        </w:rPr>
        <w:t xml:space="preserve"> </w:t>
      </w:r>
      <w:r w:rsidRPr="00265E0F">
        <w:rPr>
          <w:rFonts w:ascii="Palatino Linotype" w:hAnsi="Palatino Linotype"/>
          <w:lang w:val="el-GR"/>
        </w:rPr>
        <w:t xml:space="preserve">που </w:t>
      </w:r>
      <w:r w:rsidRPr="00265E0F">
        <w:rPr>
          <w:rFonts w:ascii="Palatino Linotype" w:hAnsi="Palatino Linotype"/>
          <w:u w:val="single"/>
          <w:lang w:val="el-GR"/>
        </w:rPr>
        <w:t xml:space="preserve">το </w:t>
      </w:r>
      <w:r w:rsidRPr="00265E0F">
        <w:rPr>
          <w:rFonts w:ascii="Palatino Linotype" w:hAnsi="Palatino Linotype"/>
          <w:b/>
          <w:u w:val="single"/>
          <w:lang w:val="el-GR"/>
        </w:rPr>
        <w:t>επίθετό</w:t>
      </w:r>
      <w:r w:rsidRPr="00265E0F">
        <w:rPr>
          <w:rFonts w:ascii="Palatino Linotype" w:hAnsi="Palatino Linotype"/>
          <w:u w:val="single"/>
          <w:lang w:val="el-GR"/>
        </w:rPr>
        <w:t xml:space="preserve"> τους  ξεκινάει από το γράμμα </w:t>
      </w:r>
      <w:r w:rsidRPr="00265E0F">
        <w:rPr>
          <w:rFonts w:ascii="Palatino Linotype" w:hAnsi="Palatino Linotype"/>
          <w:b/>
          <w:u w:val="single"/>
          <w:lang w:val="el-GR"/>
        </w:rPr>
        <w:t>Λ έως το Ω</w:t>
      </w:r>
    </w:p>
    <w:p w:rsidR="00301938" w:rsidRPr="00265E0F" w:rsidRDefault="00301938" w:rsidP="00301938">
      <w:pPr>
        <w:ind w:left="720"/>
        <w:jc w:val="both"/>
        <w:rPr>
          <w:rFonts w:ascii="Palatino Linotype" w:hAnsi="Palatino Linotype"/>
          <w:b/>
          <w:lang w:val="el-GR"/>
        </w:rPr>
      </w:pPr>
    </w:p>
    <w:p w:rsidR="00301938" w:rsidRPr="00265E0F" w:rsidRDefault="00301938" w:rsidP="00301938">
      <w:pPr>
        <w:jc w:val="both"/>
        <w:rPr>
          <w:rFonts w:ascii="Palatino Linotype" w:hAnsi="Palatino Linotype"/>
          <w:b/>
          <w:lang w:val="el-GR"/>
        </w:rPr>
      </w:pPr>
    </w:p>
    <w:p w:rsidR="00301938" w:rsidRPr="00265E0F" w:rsidRDefault="00301938" w:rsidP="00301938">
      <w:pPr>
        <w:jc w:val="both"/>
        <w:rPr>
          <w:rFonts w:ascii="Palatino Linotype" w:hAnsi="Palatino Linotype"/>
          <w:b/>
          <w:lang w:val="el-GR"/>
        </w:rPr>
      </w:pPr>
      <w:r w:rsidRPr="00265E0F">
        <w:rPr>
          <w:rFonts w:ascii="Palatino Linotype" w:hAnsi="Palatino Linotype"/>
          <w:b/>
          <w:lang w:val="el-GR"/>
        </w:rPr>
        <w:t xml:space="preserve">Η εβδομαδιαία αποστολή των εργασιών, θα πρέπει να γίνεται στο ακόλουθο </w:t>
      </w:r>
      <w:r w:rsidRPr="00265E0F">
        <w:rPr>
          <w:rFonts w:ascii="Palatino Linotype" w:hAnsi="Palatino Linotype"/>
          <w:b/>
          <w:lang w:val="en-US"/>
        </w:rPr>
        <w:t>e</w:t>
      </w:r>
      <w:r w:rsidRPr="00265E0F">
        <w:rPr>
          <w:rFonts w:ascii="Palatino Linotype" w:hAnsi="Palatino Linotype"/>
          <w:b/>
          <w:lang w:val="el-GR"/>
        </w:rPr>
        <w:t>-</w:t>
      </w:r>
      <w:r w:rsidRPr="00265E0F">
        <w:rPr>
          <w:rFonts w:ascii="Palatino Linotype" w:hAnsi="Palatino Linotype"/>
          <w:b/>
          <w:lang w:val="en-US"/>
        </w:rPr>
        <w:t>mail</w:t>
      </w:r>
      <w:r w:rsidRPr="00265E0F">
        <w:rPr>
          <w:rFonts w:ascii="Palatino Linotype" w:hAnsi="Palatino Linotype"/>
          <w:b/>
          <w:lang w:val="el-GR"/>
        </w:rPr>
        <w:t xml:space="preserve">: </w:t>
      </w:r>
    </w:p>
    <w:p w:rsidR="00301938" w:rsidRPr="00301938" w:rsidRDefault="00301938" w:rsidP="00301938">
      <w:pPr>
        <w:rPr>
          <w:rFonts w:ascii="Palatino Linotype" w:hAnsi="Palatino Linotype"/>
          <w:lang w:val="el-GR"/>
        </w:rPr>
      </w:pPr>
      <w:hyperlink r:id="rId7" w:history="1">
        <w:r w:rsidRPr="00265E0F">
          <w:rPr>
            <w:rStyle w:val="-"/>
            <w:rFonts w:ascii="Palatino Linotype" w:hAnsi="Palatino Linotype"/>
            <w:lang w:val="en-US"/>
          </w:rPr>
          <w:t>saeaegean</w:t>
        </w:r>
        <w:r w:rsidRPr="00301938">
          <w:rPr>
            <w:rStyle w:val="-"/>
            <w:rFonts w:ascii="Palatino Linotype" w:hAnsi="Palatino Linotype"/>
            <w:lang w:val="el-GR"/>
          </w:rPr>
          <w:t>@</w:t>
        </w:r>
        <w:r w:rsidRPr="00265E0F">
          <w:rPr>
            <w:rStyle w:val="-"/>
            <w:rFonts w:ascii="Palatino Linotype" w:hAnsi="Palatino Linotype"/>
            <w:lang w:val="en-US"/>
          </w:rPr>
          <w:t>gmail</w:t>
        </w:r>
        <w:r w:rsidRPr="00301938">
          <w:rPr>
            <w:rStyle w:val="-"/>
            <w:rFonts w:ascii="Palatino Linotype" w:hAnsi="Palatino Linotype"/>
            <w:lang w:val="el-GR"/>
          </w:rPr>
          <w:t>.</w:t>
        </w:r>
        <w:r w:rsidRPr="00265E0F">
          <w:rPr>
            <w:rStyle w:val="-"/>
            <w:rFonts w:ascii="Palatino Linotype" w:hAnsi="Palatino Linotype"/>
            <w:lang w:val="en-US"/>
          </w:rPr>
          <w:t>com</w:t>
        </w:r>
      </w:hyperlink>
    </w:p>
    <w:p w:rsidR="00301938" w:rsidRPr="00265E0F" w:rsidRDefault="00301938" w:rsidP="00301938">
      <w:pPr>
        <w:jc w:val="both"/>
        <w:rPr>
          <w:rFonts w:ascii="Palatino Linotype" w:hAnsi="Palatino Linotype"/>
          <w:b/>
          <w:lang w:val="el-GR"/>
        </w:rPr>
      </w:pPr>
    </w:p>
    <w:p w:rsidR="00301938" w:rsidRPr="00265E0F" w:rsidRDefault="00301938" w:rsidP="00301938">
      <w:pPr>
        <w:ind w:left="5040" w:firstLine="720"/>
        <w:rPr>
          <w:rFonts w:ascii="Palatino Linotype" w:hAnsi="Palatino Linotype"/>
          <w:lang w:val="el-GR"/>
        </w:rPr>
      </w:pPr>
      <w:r w:rsidRPr="00265E0F">
        <w:rPr>
          <w:rFonts w:ascii="Palatino Linotype" w:hAnsi="Palatino Linotype"/>
          <w:lang w:val="el-GR"/>
        </w:rPr>
        <w:t>Γραμματεία ΠΠΣ ΤΜΟΔ</w:t>
      </w:r>
    </w:p>
    <w:p w:rsidR="00AE06A2" w:rsidRPr="00301938" w:rsidRDefault="00AE06A2" w:rsidP="00301938">
      <w:pPr>
        <w:rPr>
          <w:lang w:val="el-GR"/>
        </w:rPr>
      </w:pPr>
      <w:bookmarkStart w:id="0" w:name="_GoBack"/>
      <w:bookmarkEnd w:id="0"/>
    </w:p>
    <w:sectPr w:rsidR="00AE06A2" w:rsidRPr="00301938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eaege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40</cp:revision>
  <dcterms:created xsi:type="dcterms:W3CDTF">2019-09-27T12:04:00Z</dcterms:created>
  <dcterms:modified xsi:type="dcterms:W3CDTF">2019-10-15T06:58:00Z</dcterms:modified>
</cp:coreProperties>
</file>